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bookmarkStart w:id="0" w:name="_GoBack"/>
      <w:bookmarkEnd w:id="0"/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1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spacing w:after="0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„</w:t>
            </w:r>
            <w:r w:rsidRPr="003A7313">
              <w:rPr>
                <w:rFonts w:ascii="Times New Roman" w:hAnsi="Times New Roman"/>
                <w:b/>
                <w:bCs/>
              </w:rPr>
              <w:t xml:space="preserve">Zorganizowanie i przeprowadzenie kursu </w:t>
            </w:r>
            <w:r w:rsidR="00FC73E1">
              <w:rPr>
                <w:rFonts w:ascii="Times New Roman" w:hAnsi="Times New Roman"/>
                <w:b/>
                <w:bCs/>
              </w:rPr>
              <w:t>magazyniera z obsługą wózków widłowych i kasy fiskalnej</w:t>
            </w:r>
            <w:r w:rsidRPr="00702261">
              <w:rPr>
                <w:rFonts w:ascii="Times New Roman" w:hAnsi="Times New Roman"/>
                <w:b/>
                <w:bCs/>
              </w:rPr>
              <w:t xml:space="preserve"> </w:t>
            </w:r>
            <w:r w:rsidRPr="003A7313">
              <w:rPr>
                <w:rFonts w:ascii="Times New Roman" w:hAnsi="Times New Roman"/>
                <w:b/>
                <w:bCs/>
              </w:rPr>
              <w:t>w ramach projektu „O krok do przodu” współfinansowanego ze środków Europejskiego Funduszu Społecznego”</w:t>
            </w:r>
          </w:p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r>
              <w:rPr>
                <w:rFonts w:ascii="Times New Roman" w:hAnsi="Times New Roman"/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Nr  telef. faksu, e-mail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4B515A" w:rsidRPr="003A7313" w:rsidTr="004B515A">
        <w:trPr>
          <w:trHeight w:val="7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4B515A" w:rsidRDefault="004B515A" w:rsidP="00706A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515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706A6A">
            <w:pPr>
              <w:spacing w:after="0"/>
              <w:jc w:val="center"/>
              <w:rPr>
                <w:rFonts w:ascii="Times New Roman" w:hAnsi="Times New Roman"/>
              </w:rPr>
            </w:pPr>
            <w:r w:rsidRPr="00706A6A">
              <w:rPr>
                <w:rFonts w:ascii="Times New Roman" w:hAnsi="Times New Roman"/>
              </w:rPr>
              <w:t>Cena</w:t>
            </w:r>
            <w:r w:rsidR="00950AA1">
              <w:rPr>
                <w:rFonts w:ascii="Times New Roman" w:hAnsi="Times New Roman"/>
              </w:rPr>
              <w:t xml:space="preserve"> jednostkowa</w:t>
            </w:r>
            <w:r w:rsidRPr="00706A6A">
              <w:rPr>
                <w:rFonts w:ascii="Times New Roman" w:hAnsi="Times New Roman"/>
              </w:rPr>
              <w:t xml:space="preserve"> brutto zorganizowania i przeprowadzenia  kursu </w:t>
            </w:r>
            <w:r w:rsidR="00FC73E1">
              <w:rPr>
                <w:rFonts w:ascii="Times New Roman" w:hAnsi="Times New Roman"/>
              </w:rPr>
              <w:t>magazyniera z obsługą wózków widłowych i kasy fiskalnej</w:t>
            </w:r>
            <w:r w:rsidRPr="00706A6A">
              <w:rPr>
                <w:rFonts w:ascii="Times New Roman" w:hAnsi="Times New Roman"/>
                <w:bCs/>
              </w:rPr>
              <w:t xml:space="preserve"> w ramach projektu „O krok do przodu” współfinansowanego ze środków Europejskiego Funduszu Społecznego”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4B515A" w:rsidRPr="003A7313" w:rsidTr="004B515A">
        <w:trPr>
          <w:trHeight w:val="179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4B515A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lang w:eastAsia="pl-PL"/>
              </w:rPr>
            </w:pPr>
            <w:r w:rsidRPr="004B515A">
              <w:rPr>
                <w:rFonts w:ascii="Times New Roman" w:hAnsi="Times New Roman"/>
                <w:b/>
                <w:bCs/>
                <w:i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4B515A" w:rsidRPr="003A7313" w:rsidRDefault="004B515A" w:rsidP="00706A6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</w:rPr>
              <w:t>(</w:t>
            </w:r>
            <w:r w:rsidRPr="00706A6A">
              <w:rPr>
                <w:rFonts w:ascii="Times New Roman" w:hAnsi="Times New Roman"/>
              </w:rPr>
              <w:t xml:space="preserve">Cena brutto zorganizowania i przeprowadzenia  kursu </w:t>
            </w:r>
            <w:r w:rsidR="00FC73E1">
              <w:rPr>
                <w:rFonts w:ascii="Times New Roman" w:hAnsi="Times New Roman"/>
                <w:bCs/>
              </w:rPr>
              <w:t>magazyniera z obsługą wózków widłowych i kasy fiskalnej</w:t>
            </w:r>
            <w:r w:rsidRPr="00706A6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z wiersza 7 x </w:t>
            </w:r>
            <w:r w:rsidR="00FC73E1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osoby)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4B515A" w:rsidRPr="003A7313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706A6A">
              <w:rPr>
                <w:rFonts w:ascii="Times New Roman" w:hAnsi="Times New Roman"/>
                <w:b/>
                <w:bCs/>
                <w:lang w:eastAsia="pl-PL"/>
              </w:rPr>
              <w:t>do 3</w:t>
            </w:r>
            <w:r w:rsidR="007641C0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="007641C0">
              <w:rPr>
                <w:rFonts w:ascii="Times New Roman" w:hAnsi="Times New Roman"/>
                <w:b/>
                <w:bCs/>
                <w:lang w:eastAsia="pl-PL"/>
              </w:rPr>
              <w:t>9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>.201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4B515A" w:rsidRPr="003A7313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A7313">
        <w:rPr>
          <w:rFonts w:ascii="Times New Roman" w:hAnsi="Times New Roman"/>
          <w:b/>
          <w:bCs/>
          <w:i/>
          <w:iCs/>
        </w:rPr>
        <w:t>Ponadto oświadczam, iż: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-</w:t>
      </w:r>
      <w:r w:rsidRPr="003A7313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E9318E" w:rsidRPr="003A7313" w:rsidRDefault="00E9318E" w:rsidP="00E9318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lastRenderedPageBreak/>
        <w:t xml:space="preserve">- </w:t>
      </w:r>
      <w:r w:rsidRPr="003A7313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Oświadczam jednocześnie, iż następujące części zamówienia powierzymy </w:t>
      </w:r>
      <w:r w:rsidRPr="003A7313">
        <w:rPr>
          <w:rFonts w:ascii="Times New Roman" w:hAnsi="Times New Roman"/>
          <w:b/>
          <w:bCs/>
        </w:rPr>
        <w:t xml:space="preserve">podwykonawcom </w:t>
      </w:r>
      <w:r w:rsidRPr="003A7313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Lp</w:t>
            </w: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części zamówienia</w:t>
            </w: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O</w:t>
      </w:r>
      <w:r w:rsidRPr="003A7313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3A7313">
        <w:rPr>
          <w:rFonts w:ascii="Times New Roman" w:hAnsi="Times New Roman"/>
          <w:lang w:eastAsia="pl-PL"/>
        </w:rPr>
        <w:t xml:space="preserve">wybór naszej oferty </w:t>
      </w:r>
      <w:r w:rsidRPr="003A7313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oraz wartość tych towarów i usług bez podatku od towarów i usług: ……………..……………. zł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Oświadczamy</w:t>
      </w:r>
      <w:r w:rsidRPr="003A7313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 dnia ......................</w:t>
      </w:r>
    </w:p>
    <w:p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…………………………………………</w:t>
      </w:r>
    </w:p>
    <w:p w:rsidR="00E9318E" w:rsidRPr="00867D14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>(podpis i pieczątka osoby uprawnionej</w:t>
      </w:r>
    </w:p>
    <w:p w:rsidR="00E9318E" w:rsidRPr="00867D14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>do występowania w imieniu wykonawcy)</w:t>
      </w:r>
    </w:p>
    <w:p w:rsidR="00E9318E" w:rsidRPr="003A7313" w:rsidRDefault="00E9318E" w:rsidP="00E9318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Pr="003A7313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4B515A">
      <w:pPr>
        <w:spacing w:after="0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2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(podpis i pieczątka osoby/osób uprawnionych 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do występowania w  imieniu 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Pr="003A7313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3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AE4D92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3A7313">
        <w:rPr>
          <w:rFonts w:ascii="Times New Roman" w:hAnsi="Times New Roman"/>
          <w:i/>
          <w:iCs/>
          <w:lang w:eastAsia="pl-PL"/>
        </w:rPr>
        <w:t xml:space="preserve">               </w:t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(miejscowość,data)                                     </w:t>
      </w:r>
      <w:r w:rsid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</w:t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(podpisy i pieczątki osób uprawnionych </w:t>
      </w:r>
    </w:p>
    <w:p w:rsidR="00E9318E" w:rsidRPr="00AE4D92" w:rsidRDefault="00E9318E" w:rsidP="00E9318E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  <w:t xml:space="preserve"> do występowania w imieniu Wykonawcy)</w:t>
      </w: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4B515A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515A">
        <w:rPr>
          <w:rFonts w:ascii="Times New Roman" w:hAnsi="Times New Roman"/>
          <w:i/>
          <w:iCs/>
          <w:sz w:val="20"/>
          <w:szCs w:val="20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Pr="003A7313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4B515A" w:rsidRPr="001A3B07" w:rsidRDefault="004B515A" w:rsidP="004B515A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Załącznik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nr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4</w:t>
      </w:r>
    </w:p>
    <w:p w:rsidR="004B515A" w:rsidRPr="001A3B07" w:rsidRDefault="004B515A" w:rsidP="004B515A">
      <w:pPr>
        <w:spacing w:after="0"/>
        <w:ind w:left="6372"/>
        <w:jc w:val="right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 xml:space="preserve"> do ogłoszenia o</w:t>
      </w:r>
      <w:r w:rsidRPr="001A3B07">
        <w:rPr>
          <w:rFonts w:ascii="Times New Roman" w:hAnsi="Times New Roman"/>
          <w:sz w:val="20"/>
          <w:szCs w:val="20"/>
        </w:rPr>
        <w:t xml:space="preserve"> zamówieniu </w:t>
      </w:r>
    </w:p>
    <w:p w:rsidR="004B515A" w:rsidRPr="001A3B07" w:rsidRDefault="004B515A" w:rsidP="004B515A">
      <w:pPr>
        <w:spacing w:after="0"/>
        <w:ind w:left="5664"/>
        <w:rPr>
          <w:rFonts w:ascii="Times New Roman" w:hAnsi="Times New Roman"/>
          <w:sz w:val="20"/>
          <w:szCs w:val="20"/>
        </w:rPr>
      </w:pPr>
    </w:p>
    <w:p w:rsidR="004B515A" w:rsidRPr="001A3B07" w:rsidRDefault="004B515A" w:rsidP="004B51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 </w:t>
      </w:r>
    </w:p>
    <w:p w:rsidR="004B515A" w:rsidRPr="001A3B07" w:rsidRDefault="004B515A" w:rsidP="004B515A">
      <w:pPr>
        <w:spacing w:after="19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A3B07">
        <w:rPr>
          <w:rFonts w:ascii="Times New Roman" w:hAnsi="Times New Roman"/>
          <w:sz w:val="20"/>
          <w:szCs w:val="20"/>
          <w:vertAlign w:val="superscript"/>
        </w:rPr>
        <w:t xml:space="preserve">(pieczęć Wykonawcy) </w:t>
      </w:r>
    </w:p>
    <w:p w:rsidR="004B515A" w:rsidRPr="001A3B07" w:rsidRDefault="004B515A" w:rsidP="004B515A">
      <w:pPr>
        <w:spacing w:after="198"/>
        <w:jc w:val="both"/>
        <w:rPr>
          <w:rFonts w:ascii="Times New Roman" w:hAnsi="Times New Roman"/>
          <w:sz w:val="20"/>
          <w:szCs w:val="20"/>
        </w:rPr>
      </w:pPr>
    </w:p>
    <w:p w:rsidR="004B515A" w:rsidRPr="001A3B07" w:rsidRDefault="004B515A" w:rsidP="004B515A">
      <w:pPr>
        <w:spacing w:after="198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B07">
        <w:rPr>
          <w:rFonts w:ascii="Times New Roman" w:hAnsi="Times New Roman"/>
          <w:b/>
          <w:bCs/>
          <w:sz w:val="20"/>
          <w:szCs w:val="20"/>
        </w:rPr>
        <w:t>O Ś W I A D C Z E N I E</w:t>
      </w:r>
    </w:p>
    <w:p w:rsidR="004B515A" w:rsidRPr="001A3B07" w:rsidRDefault="004B515A" w:rsidP="004B51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Działając w imieniu i na rzecz* 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>(nazwa oraz dokładny adres Wykonawcy)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15A" w:rsidRPr="00F50736" w:rsidRDefault="004B515A" w:rsidP="004B515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A3B07">
        <w:rPr>
          <w:rFonts w:ascii="Times New Roman" w:hAnsi="Times New Roman"/>
          <w:color w:val="000000"/>
          <w:sz w:val="20"/>
          <w:szCs w:val="20"/>
        </w:rPr>
        <w:t>że dysponuję osobami, które spełniają wymogi określone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w pkt. 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.1 ust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0736">
        <w:rPr>
          <w:rFonts w:ascii="Times New Roman" w:hAnsi="Times New Roman"/>
          <w:color w:val="000000"/>
          <w:sz w:val="20"/>
          <w:szCs w:val="20"/>
        </w:rPr>
        <w:t>ogłoszenia o zamówieniu.</w:t>
      </w:r>
    </w:p>
    <w:p w:rsidR="004B515A" w:rsidRPr="001A3B07" w:rsidRDefault="004B515A" w:rsidP="004B515A">
      <w:pPr>
        <w:tabs>
          <w:tab w:val="left" w:pos="3270"/>
        </w:tabs>
        <w:spacing w:after="0" w:line="360" w:lineRule="auto"/>
        <w:jc w:val="both"/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  <w:t>Art. 233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§ 1 Kodeksu karnego (Dz. U. z </w:t>
      </w:r>
      <w:r w:rsidR="00076245">
        <w:rPr>
          <w:rFonts w:ascii="Times New Roman" w:eastAsia="Andale Sans UI" w:hAnsi="Times New Roman"/>
          <w:color w:val="000000"/>
          <w:kern w:val="1"/>
          <w:sz w:val="20"/>
          <w:szCs w:val="20"/>
        </w:rPr>
        <w:t>2018 poz. 1600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z późn. zm.) stanowi:</w:t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 w:cs="Tahoma"/>
          <w:b/>
          <w:bCs/>
          <w:color w:val="000000"/>
          <w:kern w:val="1"/>
          <w:sz w:val="20"/>
          <w:szCs w:val="20"/>
        </w:rPr>
        <w:t>Art. 297.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  § 1 . Kodeksu karnego (Dz. U. z </w:t>
      </w:r>
      <w:r w:rsidR="00076245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2018 poz. 1600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 z późn. zm.) stanowi:                                                                   </w:t>
      </w:r>
      <w:r w:rsidRPr="001A3B07">
        <w:rPr>
          <w:rFonts w:ascii="Times New Roman" w:eastAsia="Andale Sans UI" w:hAnsi="Times New Roman" w:cs="Tahoma"/>
          <w:i/>
          <w:iCs/>
          <w:color w:val="000000"/>
          <w:kern w:val="1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4B515A" w:rsidRPr="001A3B07" w:rsidRDefault="004B515A" w:rsidP="004B515A">
      <w:pPr>
        <w:widowControl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 xml:space="preserve">Oświadczam, że zapoznałem się z treścią art. 233 § 1 oraz297 § 1  </w:t>
      </w:r>
      <w:r w:rsidRPr="001A3B07">
        <w:rPr>
          <w:rFonts w:ascii="Times New Roman" w:eastAsia="Times New Roman" w:hAnsi="Times New Roman"/>
          <w:i/>
          <w:iCs/>
          <w:color w:val="000000"/>
          <w:kern w:val="1"/>
          <w:sz w:val="20"/>
          <w:szCs w:val="20"/>
        </w:rPr>
        <w:t xml:space="preserve">Kodeksu karnego </w:t>
      </w: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>i  własnoręcznym podpisem potwierdzam prawdziwość złożonego oświadczenia.</w:t>
      </w: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E4D92" w:rsidRDefault="00AE4D92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E4D92" w:rsidRPr="001A3B07" w:rsidRDefault="00AE4D92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color w:val="000000"/>
          <w:sz w:val="20"/>
          <w:szCs w:val="20"/>
        </w:rPr>
        <w:t xml:space="preserve">....................................... dnia .......................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Pr="001A3B07">
        <w:rPr>
          <w:rFonts w:ascii="Times New Roman" w:hAnsi="Times New Roman"/>
          <w:color w:val="000000"/>
          <w:sz w:val="20"/>
          <w:szCs w:val="20"/>
        </w:rPr>
        <w:t xml:space="preserve"> ...............................................</w:t>
      </w:r>
    </w:p>
    <w:p w:rsidR="004B515A" w:rsidRPr="001A3B0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      (miejscowość)                                (data)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</w:t>
      </w: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(podpis i pieczątka osoby uprawnionej </w:t>
      </w:r>
    </w:p>
    <w:p w:rsidR="004B515A" w:rsidRPr="001A3B0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do </w:t>
      </w:r>
      <w:r w:rsidRPr="001A3B07">
        <w:rPr>
          <w:rFonts w:ascii="Times New Roman" w:hAnsi="Times New Roman"/>
          <w:i/>
          <w:color w:val="000000"/>
          <w:sz w:val="20"/>
          <w:szCs w:val="20"/>
        </w:rPr>
        <w:t>występowania w imieniu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Wykonawcy</w:t>
      </w:r>
    </w:p>
    <w:p w:rsidR="004B515A" w:rsidRDefault="004B515A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235CA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Pr="00CE5518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:rsidR="00E9318E" w:rsidRPr="003A7313" w:rsidRDefault="00E9318E" w:rsidP="00E9318E">
      <w:pPr>
        <w:spacing w:after="0"/>
        <w:ind w:left="5664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            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(pieczęć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E9318E" w:rsidRPr="003A7313" w:rsidTr="00E25133">
        <w:trPr>
          <w:cantSplit/>
          <w:trHeight w:val="615"/>
        </w:trPr>
        <w:tc>
          <w:tcPr>
            <w:tcW w:w="567" w:type="dxa"/>
            <w:vMerge w:val="restart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E9318E" w:rsidRPr="003A7313" w:rsidTr="00E25133">
        <w:trPr>
          <w:cantSplit/>
          <w:trHeight w:val="1059"/>
        </w:trPr>
        <w:tc>
          <w:tcPr>
            <w:tcW w:w="567" w:type="dxa"/>
            <w:vMerge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………………………….dn. …………………..</w:t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E9318E" w:rsidRPr="00950AA1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sz w:val="18"/>
          <w:szCs w:val="18"/>
          <w:lang w:eastAsia="pl-PL"/>
        </w:rPr>
      </w:pPr>
      <w:r w:rsidRPr="00950AA1">
        <w:rPr>
          <w:rFonts w:ascii="Times New Roman" w:hAnsi="Times New Roman"/>
          <w:sz w:val="18"/>
          <w:szCs w:val="18"/>
          <w:lang w:eastAsia="pl-PL"/>
        </w:rPr>
        <w:t>Podpis i pieczątka osoby uprawnionej do występowania w imieniu wykonawcy</w:t>
      </w:r>
    </w:p>
    <w:p w:rsidR="00E9318E" w:rsidRPr="003A7313" w:rsidRDefault="00E9318E" w:rsidP="00950AA1">
      <w:pPr>
        <w:spacing w:after="0"/>
        <w:rPr>
          <w:rFonts w:ascii="Times New Roman" w:hAnsi="Times New Roman"/>
        </w:rPr>
      </w:pPr>
    </w:p>
    <w:p w:rsidR="00E9318E" w:rsidRPr="003A7313" w:rsidRDefault="00E9318E" w:rsidP="00616DC3">
      <w:pPr>
        <w:spacing w:after="0"/>
        <w:rPr>
          <w:rFonts w:ascii="Times New Roman" w:hAnsi="Times New Roman"/>
        </w:rPr>
      </w:pPr>
    </w:p>
    <w:p w:rsidR="00E25133" w:rsidRPr="002642BD" w:rsidRDefault="00E25133" w:rsidP="00E25133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</w:t>
      </w: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E25133" w:rsidRPr="006746A6" w:rsidRDefault="00E25133" w:rsidP="00E25133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E25133" w:rsidRPr="006746A6" w:rsidRDefault="00E25133" w:rsidP="00E251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E25133" w:rsidRPr="006746A6" w:rsidRDefault="00E25133" w:rsidP="00E25133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Pr="006746A6" w:rsidRDefault="00E25133" w:rsidP="00E2513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E25133" w:rsidRPr="006746A6" w:rsidRDefault="00E25133" w:rsidP="00E2513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   ja niżej podpisany ……………………..…….………………………………………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(imię i nazwisko osoby upoważnionej do występowania w imieniu wykonawcy)</w:t>
      </w: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06A6A">
        <w:rPr>
          <w:rFonts w:ascii="Times New Roman" w:eastAsia="Times New Roman" w:hAnsi="Times New Roman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uczestniczę w spółce jako wspólnik spółki cywilnej lub spółki osobowej,</w:t>
      </w:r>
    </w:p>
    <w:p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 xml:space="preserve">nie posiadam co najmniej 10% udziałów lub akcji. 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pełnię funkcji członka organu</w:t>
      </w:r>
      <w:r w:rsidRPr="006746A6">
        <w:rPr>
          <w:rFonts w:ascii="Times New Roman" w:hAnsi="Times New Roman"/>
        </w:rPr>
        <w:t xml:space="preserve"> nadzorczego lub zarządzającego, prokurenta, pełnomocnika,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E25133" w:rsidRPr="006746A6" w:rsidRDefault="00E25133" w:rsidP="00E2513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06A6A" w:rsidRDefault="00706A6A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06A6A" w:rsidRDefault="00706A6A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931291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</w:t>
      </w:r>
      <w:r w:rsidR="00E25133">
        <w:rPr>
          <w:rFonts w:ascii="Times New Roman" w:hAnsi="Times New Roman"/>
          <w:lang w:eastAsia="pl-PL"/>
        </w:rPr>
        <w:t xml:space="preserve">                  Załącznik nr 6</w:t>
      </w:r>
    </w:p>
    <w:p w:rsidR="00E9318E" w:rsidRPr="003A7313" w:rsidRDefault="00E9318E" w:rsidP="00E9318E">
      <w:pPr>
        <w:spacing w:after="0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E9318E" w:rsidRPr="003A7313" w:rsidRDefault="00E9318E" w:rsidP="00E9318E">
      <w:pPr>
        <w:spacing w:after="0"/>
        <w:ind w:left="2124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>o zmówieniu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ZP. 260.1.</w:t>
      </w:r>
      <w:r w:rsidR="00FC73E1"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>.201</w:t>
      </w:r>
      <w:r w:rsidR="004B515A">
        <w:rPr>
          <w:rFonts w:ascii="Times New Roman" w:hAnsi="Times New Roman"/>
        </w:rPr>
        <w:t>9</w:t>
      </w:r>
      <w:r w:rsidRPr="003A7313">
        <w:rPr>
          <w:rFonts w:ascii="Times New Roman" w:hAnsi="Times New Roman"/>
        </w:rPr>
        <w:t>.RPO                        - projekt umowy-</w:t>
      </w:r>
    </w:p>
    <w:p w:rsidR="00E9318E" w:rsidRPr="003A7313" w:rsidRDefault="00E9318E" w:rsidP="00E9318E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UMOWA NR ……/201</w:t>
      </w:r>
      <w:r w:rsidR="004B515A">
        <w:rPr>
          <w:rFonts w:ascii="Times New Roman" w:hAnsi="Times New Roman"/>
          <w:b/>
          <w:bCs/>
          <w:lang w:eastAsia="pl-PL"/>
        </w:rPr>
        <w:t>9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Zawarta w dniu ……………………… 201</w:t>
      </w:r>
      <w:r w:rsidR="004B515A">
        <w:rPr>
          <w:rFonts w:ascii="Times New Roman" w:hAnsi="Times New Roman"/>
          <w:lang w:eastAsia="pl-PL"/>
        </w:rPr>
        <w:t>9</w:t>
      </w:r>
      <w:r w:rsidRPr="003A7313">
        <w:rPr>
          <w:rFonts w:ascii="Times New Roman" w:hAnsi="Times New Roman"/>
          <w:lang w:eastAsia="pl-PL"/>
        </w:rPr>
        <w:t xml:space="preserve">. w Jastrzębiu - Zdroju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pomiędzy: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reprezentowane przez mgr </w:t>
      </w:r>
      <w:r w:rsidR="00616DC3">
        <w:rPr>
          <w:rFonts w:ascii="Times New Roman" w:hAnsi="Times New Roman"/>
          <w:lang w:eastAsia="pl-PL"/>
        </w:rPr>
        <w:t xml:space="preserve">Klaudię Nietrzebka </w:t>
      </w:r>
      <w:r w:rsidRPr="003A7313">
        <w:rPr>
          <w:rFonts w:ascii="Times New Roman" w:hAnsi="Times New Roman"/>
          <w:lang w:eastAsia="pl-PL"/>
        </w:rPr>
        <w:t xml:space="preserve">- Dyrektora Ośrodka Pomocy Społecznej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E9318E" w:rsidRPr="003A7313" w:rsidRDefault="00E9318E" w:rsidP="00E9318E">
      <w:pPr>
        <w:spacing w:after="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1. ……………………………………………….……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706A6A" w:rsidRDefault="00E9318E" w:rsidP="00706A6A">
      <w:pPr>
        <w:spacing w:after="0"/>
        <w:jc w:val="both"/>
        <w:rPr>
          <w:rFonts w:ascii="Times New Roman" w:hAnsi="Times New Roman"/>
        </w:rPr>
      </w:pPr>
      <w:r w:rsidRPr="003A7313">
        <w:rPr>
          <w:rFonts w:ascii="Times New Roman" w:eastAsia="Times New Roman" w:hAnsi="Times New Roman"/>
          <w:lang w:eastAsia="pl-PL"/>
        </w:rPr>
        <w:t xml:space="preserve">w sprawie </w:t>
      </w:r>
      <w:r w:rsidR="007E7B4B" w:rsidRPr="003A7313">
        <w:rPr>
          <w:rFonts w:ascii="Times New Roman" w:eastAsia="Times New Roman" w:hAnsi="Times New Roman"/>
          <w:b/>
          <w:lang w:eastAsia="pl-PL"/>
        </w:rPr>
        <w:t xml:space="preserve">„Zorganizowania i przeprowadzenia kursu </w:t>
      </w:r>
      <w:r w:rsidR="00FC73E1">
        <w:rPr>
          <w:rFonts w:ascii="Times New Roman" w:hAnsi="Times New Roman"/>
          <w:b/>
          <w:bCs/>
        </w:rPr>
        <w:t xml:space="preserve">magazyniera z obsługą wózków widłowych i kasy fiskalnej </w:t>
      </w:r>
      <w:r w:rsidR="007E7B4B" w:rsidRPr="003A7313">
        <w:rPr>
          <w:rFonts w:ascii="Times New Roman" w:hAnsi="Times New Roman"/>
          <w:b/>
          <w:bCs/>
        </w:rPr>
        <w:t>w ramach projektu „O krok do przodu” współfinansowanego ze środków Europejskiego Funduszu Społecznego”</w:t>
      </w:r>
      <w:r w:rsidR="00706A6A">
        <w:rPr>
          <w:rFonts w:ascii="Times New Roman" w:hAnsi="Times New Roman"/>
          <w:b/>
          <w:bCs/>
        </w:rPr>
        <w:t>.</w:t>
      </w:r>
      <w:r w:rsidRPr="003A7313">
        <w:rPr>
          <w:rFonts w:ascii="Times New Roman" w:eastAsia="Times New Roman" w:hAnsi="Times New Roman"/>
          <w:b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3A7313">
        <w:rPr>
          <w:rFonts w:ascii="Times New Roman" w:hAnsi="Times New Roman"/>
        </w:rPr>
        <w:t>art. 138o ustawy Prawo Zamówień Publicznych z dnia 29 stycznia 2004 r. (Dz. U. z 201</w:t>
      </w:r>
      <w:r w:rsidR="007E7B4B"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 xml:space="preserve"> r. po</w:t>
      </w:r>
      <w:r w:rsidR="007E7B4B">
        <w:rPr>
          <w:rFonts w:ascii="Times New Roman" w:hAnsi="Times New Roman"/>
        </w:rPr>
        <w:t>z. 1986</w:t>
      </w:r>
      <w:r w:rsidRPr="003A7313">
        <w:rPr>
          <w:rFonts w:ascii="Times New Roman" w:hAnsi="Times New Roman"/>
        </w:rPr>
        <w:t xml:space="preserve">.) oraz Regulaminu udzielania zamówień publicznych przez Ośrodek Pomocy Społecznej 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w Jastrzębiu-Zdroju wprowadzonego Zarządzeniem Dyrektora nr 31/2016 z dnia 14.11.2016 r. </w:t>
      </w:r>
      <w:r w:rsidRPr="003A7313">
        <w:rPr>
          <w:rFonts w:ascii="Times New Roman" w:hAnsi="Times New Roman"/>
          <w:lang w:eastAsia="pl-PL"/>
        </w:rPr>
        <w:t>strony zawarły umowę następującej treści: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</w:t>
      </w:r>
    </w:p>
    <w:p w:rsidR="00E9318E" w:rsidRPr="003A7313" w:rsidRDefault="00E9318E" w:rsidP="00706A6A">
      <w:pPr>
        <w:spacing w:after="0"/>
        <w:jc w:val="both"/>
        <w:rPr>
          <w:rFonts w:ascii="Times New Roman" w:eastAsia="Times New Roman" w:hAnsi="Times New Roman"/>
        </w:rPr>
      </w:pPr>
      <w:r w:rsidRPr="003A7313">
        <w:rPr>
          <w:rFonts w:ascii="Times New Roman" w:eastAsia="Times New Roman" w:hAnsi="Times New Roman"/>
        </w:rPr>
        <w:t>1. Przedmiotem zamówienia jest z</w:t>
      </w:r>
      <w:r w:rsidRPr="003A7313">
        <w:rPr>
          <w:rFonts w:ascii="Times New Roman" w:hAnsi="Times New Roman"/>
        </w:rPr>
        <w:t xml:space="preserve">organizowanie i </w:t>
      </w:r>
      <w:r w:rsidRPr="00706A6A">
        <w:rPr>
          <w:rFonts w:ascii="Times New Roman" w:hAnsi="Times New Roman"/>
        </w:rPr>
        <w:t>przeprowadzenie</w:t>
      </w:r>
      <w:r w:rsidR="00706A6A" w:rsidRPr="00706A6A">
        <w:rPr>
          <w:rFonts w:ascii="Times New Roman" w:hAnsi="Times New Roman"/>
        </w:rPr>
        <w:t xml:space="preserve"> </w:t>
      </w:r>
      <w:r w:rsidR="00706A6A" w:rsidRPr="00706A6A">
        <w:rPr>
          <w:rFonts w:ascii="Times New Roman" w:hAnsi="Times New Roman"/>
          <w:bCs/>
        </w:rPr>
        <w:t xml:space="preserve">kursu </w:t>
      </w:r>
      <w:r w:rsidR="00C00C14">
        <w:rPr>
          <w:rFonts w:ascii="Times New Roman" w:hAnsi="Times New Roman"/>
          <w:bCs/>
        </w:rPr>
        <w:t>magazyniera z obsługą wózków widłowych i kasy fiskalnej</w:t>
      </w:r>
      <w:r w:rsidR="00706A6A" w:rsidRPr="00706A6A">
        <w:rPr>
          <w:rFonts w:ascii="Times New Roman" w:hAnsi="Times New Roman"/>
          <w:bCs/>
        </w:rPr>
        <w:t xml:space="preserve"> w ramach projektu „O krok do przodu” współfinansowanego ze środków Europejskiego Funduszu Społecznego”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dla </w:t>
      </w:r>
      <w:r w:rsidR="00FC73E1">
        <w:rPr>
          <w:rFonts w:ascii="Times New Roman" w:hAnsi="Times New Roman"/>
        </w:rPr>
        <w:t>3</w:t>
      </w:r>
      <w:r w:rsidRPr="003A7313">
        <w:rPr>
          <w:rFonts w:ascii="Times New Roman" w:hAnsi="Times New Roman"/>
        </w:rPr>
        <w:t xml:space="preserve"> uczestników projektu „O krok do przodu” </w:t>
      </w:r>
      <w:r w:rsidRPr="003A7313">
        <w:rPr>
          <w:rFonts w:ascii="Times New Roman" w:eastAsia="Times New Roman" w:hAnsi="Times New Roman"/>
        </w:rPr>
        <w:t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>
        <w:rPr>
          <w:rFonts w:ascii="Times New Roman" w:eastAsia="Times New Roman" w:hAnsi="Times New Roman"/>
        </w:rPr>
        <w:t>- projekty OPS i PCPR.</w:t>
      </w:r>
      <w:r w:rsidRPr="003A7313">
        <w:rPr>
          <w:rFonts w:ascii="Times New Roman" w:eastAsia="Times New Roman" w:hAnsi="Times New Roman"/>
        </w:rPr>
        <w:t xml:space="preserve">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C31D08" w:rsidRPr="003A7313" w:rsidRDefault="00C31D08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31D08" w:rsidRPr="00C31D08" w:rsidRDefault="00C31D08" w:rsidP="00C31D08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§ </w:t>
      </w:r>
      <w:r>
        <w:rPr>
          <w:rFonts w:ascii="Times New Roman" w:hAnsi="Times New Roman"/>
          <w:b/>
          <w:bCs/>
          <w:lang w:eastAsia="pl-PL"/>
        </w:rPr>
        <w:t>2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00C14">
        <w:rPr>
          <w:rFonts w:ascii="Times New Roman" w:eastAsia="Times New Roman" w:hAnsi="Times New Roman"/>
        </w:rPr>
        <w:t>1. Przedmiotem zamówienia jest z</w:t>
      </w:r>
      <w:r w:rsidRPr="00C00C14">
        <w:rPr>
          <w:rFonts w:ascii="Times New Roman" w:hAnsi="Times New Roman"/>
        </w:rPr>
        <w:t xml:space="preserve">organizowanie i przeprowadzenie kursu magazynier z obsługą wózków widłowych i kasy fiskalnej dla 3 uczestników projektu „O krok do przodu” </w:t>
      </w:r>
      <w:r w:rsidRPr="00C00C14">
        <w:rPr>
          <w:rFonts w:ascii="Times New Roman" w:eastAsia="Times New Roman" w:hAnsi="Times New Roman"/>
        </w:rPr>
        <w:t xml:space="preserve"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projekty OPS i PCPR. 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00C14">
        <w:rPr>
          <w:rFonts w:ascii="Times New Roman" w:hAnsi="Times New Roman"/>
          <w:lang w:eastAsia="pl-PL"/>
        </w:rPr>
        <w:t xml:space="preserve">2. Lista uczestników stanowi </w:t>
      </w:r>
      <w:r w:rsidRPr="00C00C14">
        <w:rPr>
          <w:rFonts w:ascii="Times New Roman" w:hAnsi="Times New Roman"/>
          <w:b/>
          <w:bCs/>
          <w:lang w:eastAsia="pl-PL"/>
        </w:rPr>
        <w:t>załącznik nr 1</w:t>
      </w:r>
      <w:r w:rsidRPr="00C00C14">
        <w:rPr>
          <w:rFonts w:ascii="Times New Roman" w:hAnsi="Times New Roman"/>
          <w:lang w:eastAsia="pl-PL"/>
        </w:rPr>
        <w:t xml:space="preserve"> do niniejszej umowy.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00C14">
        <w:rPr>
          <w:rFonts w:ascii="Times New Roman" w:hAnsi="Times New Roman"/>
          <w:lang w:eastAsia="pl-PL"/>
        </w:rPr>
        <w:lastRenderedPageBreak/>
        <w:t xml:space="preserve">3. Lista osób prowadzących zajęcia stanowi </w:t>
      </w:r>
      <w:r w:rsidRPr="00C00C14">
        <w:rPr>
          <w:rFonts w:ascii="Times New Roman" w:hAnsi="Times New Roman"/>
          <w:b/>
          <w:bCs/>
          <w:lang w:eastAsia="pl-PL"/>
        </w:rPr>
        <w:t>załącznik nr 2</w:t>
      </w:r>
      <w:r w:rsidRPr="00C00C14">
        <w:rPr>
          <w:rFonts w:ascii="Times New Roman" w:hAnsi="Times New Roman"/>
          <w:lang w:eastAsia="pl-PL"/>
        </w:rPr>
        <w:t xml:space="preserve"> do niniejszej umowy.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00C14">
        <w:rPr>
          <w:rFonts w:ascii="Times New Roman" w:hAnsi="Times New Roman"/>
          <w:lang w:eastAsia="pl-PL"/>
        </w:rPr>
        <w:t xml:space="preserve">4. </w:t>
      </w:r>
      <w:r w:rsidRPr="00C00C14">
        <w:rPr>
          <w:rFonts w:ascii="Times New Roman" w:hAnsi="Times New Roman"/>
          <w:b/>
          <w:bCs/>
          <w:lang w:eastAsia="pl-PL"/>
        </w:rPr>
        <w:t>Wykonawca</w:t>
      </w:r>
      <w:r w:rsidRPr="00C00C14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C00C14">
        <w:rPr>
          <w:rFonts w:ascii="Times New Roman" w:hAnsi="Times New Roman"/>
          <w:lang w:eastAsia="pl-PL"/>
        </w:rPr>
        <w:t>zapewnia przeprowadzenie usług w następującym zakresie:</w:t>
      </w:r>
    </w:p>
    <w:p w:rsidR="00C00C14" w:rsidRPr="00C00C14" w:rsidRDefault="00C00C14" w:rsidP="00C00C14">
      <w:pPr>
        <w:spacing w:after="198"/>
        <w:jc w:val="both"/>
        <w:rPr>
          <w:rFonts w:ascii="Times New Roman" w:eastAsiaTheme="minorEastAsia" w:hAnsi="Times New Roman"/>
          <w:b/>
          <w:bCs/>
          <w:lang w:eastAsia="pl-PL"/>
        </w:rPr>
      </w:pPr>
      <w:r w:rsidRPr="00C00C14">
        <w:rPr>
          <w:rFonts w:ascii="Times New Roman" w:eastAsiaTheme="minorEastAsia" w:hAnsi="Times New Roman"/>
          <w:b/>
          <w:bCs/>
          <w:lang w:eastAsia="pl-PL"/>
        </w:rPr>
        <w:t xml:space="preserve">     Zorganizowanie i przeprowadzenie kursu: magazynier z obsługą wózków widłowych i kasy fiskalnej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  <w:u w:val="single"/>
        </w:rPr>
        <w:t>Liczba uczestników: 3 osoby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  <w:u w:val="single"/>
        </w:rPr>
        <w:t xml:space="preserve">Liczba godzin: </w:t>
      </w:r>
      <w:r w:rsidRPr="00C00C14">
        <w:rPr>
          <w:rFonts w:ascii="Times New Roman" w:hAnsi="Times New Roman"/>
        </w:rPr>
        <w:t>140 godzin (w tym 67 godzin kurs wózków widłowych)</w:t>
      </w:r>
    </w:p>
    <w:p w:rsidR="00C00C14" w:rsidRPr="00C00C14" w:rsidRDefault="00C00C14" w:rsidP="00C00C14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Theme="minorEastAsia" w:hAnsi="Times New Roman"/>
          <w:lang w:val="en-US" w:eastAsia="pl-PL"/>
        </w:rPr>
      </w:pPr>
      <w:r w:rsidRPr="00C00C14">
        <w:rPr>
          <w:rFonts w:ascii="Times New Roman" w:eastAsiaTheme="minorEastAsia" w:hAnsi="Times New Roman"/>
          <w:lang w:eastAsia="pl-PL"/>
        </w:rPr>
        <w:t xml:space="preserve">Całość zadania winna zostać zrealizowana nie później niż do </w:t>
      </w:r>
      <w:r w:rsidR="008C4F47">
        <w:rPr>
          <w:rFonts w:ascii="Times New Roman" w:eastAsiaTheme="minorEastAsia" w:hAnsi="Times New Roman"/>
          <w:lang w:eastAsia="pl-PL"/>
        </w:rPr>
        <w:t>30</w:t>
      </w:r>
      <w:r w:rsidRPr="00C00C14">
        <w:rPr>
          <w:rFonts w:ascii="Times New Roman" w:eastAsiaTheme="minorEastAsia" w:hAnsi="Times New Roman"/>
          <w:lang w:eastAsia="pl-PL"/>
        </w:rPr>
        <w:t>.0</w:t>
      </w:r>
      <w:r w:rsidR="008C4F47">
        <w:rPr>
          <w:rFonts w:ascii="Times New Roman" w:eastAsiaTheme="minorEastAsia" w:hAnsi="Times New Roman"/>
          <w:lang w:eastAsia="pl-PL"/>
        </w:rPr>
        <w:t>9</w:t>
      </w:r>
      <w:r w:rsidRPr="00C00C14">
        <w:rPr>
          <w:rFonts w:ascii="Times New Roman" w:eastAsiaTheme="minorEastAsia" w:hAnsi="Times New Roman"/>
          <w:lang w:eastAsia="pl-PL"/>
        </w:rPr>
        <w:t>.2019 r.</w:t>
      </w:r>
    </w:p>
    <w:p w:rsidR="00C00C14" w:rsidRPr="00C00C14" w:rsidRDefault="00C00C14" w:rsidP="00C00C1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W swym zakresie powinien obejmować:</w:t>
      </w:r>
    </w:p>
    <w:p w:rsidR="00C00C14" w:rsidRPr="00C00C14" w:rsidRDefault="00C00C14" w:rsidP="00C00C1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przestrzeganie przepisów bhp i ppoż. w magazynie;</w:t>
      </w:r>
    </w:p>
    <w:p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wykonywanie odbioru towaru, inwentaryzacja;</w:t>
      </w:r>
    </w:p>
    <w:p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właściwe przechowywanie towarów;</w:t>
      </w:r>
    </w:p>
    <w:p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stosowanie programów do obsługi gospodarki magazynowej, wystawianie dokumentów sprzedaży, określanie zapotrzebowania na towary, sporządzanie zamówień do kontrahentów;</w:t>
      </w:r>
    </w:p>
    <w:p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obsługę kasy fiskalnej z terminalem kart płatniczych, obsługa wózków widłowych;</w:t>
      </w:r>
    </w:p>
    <w:p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zorganizowanie i pokrycie kosztów specjalistycznych badań lekarskich tzn. badań sanepidowskich z wpisem do książeczki do celów sanitarno-epidemiologicznych;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2) </w:t>
      </w:r>
      <w:r w:rsidRPr="00C00C14">
        <w:rPr>
          <w:rFonts w:ascii="Times New Roman" w:hAnsi="Times New Roman"/>
          <w:b/>
          <w:bCs/>
        </w:rPr>
        <w:t>Kurs na wózki widłowe</w:t>
      </w:r>
      <w:r w:rsidRPr="00C00C14">
        <w:rPr>
          <w:rFonts w:ascii="Times New Roman" w:hAnsi="Times New Roman"/>
        </w:rPr>
        <w:t xml:space="preserve"> składa się z części teoretycznej i praktycznej (teoria 52 godz., praktyka min. 15 godz.) w tym szkolenie na wymianę butli gazowych LPG w wózku widłowym i kończy się egzaminem przed komisją egzaminacyjną z Urzędu Dozoru Technicznego.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3) </w:t>
      </w:r>
      <w:r w:rsidRPr="00C00C14">
        <w:rPr>
          <w:rFonts w:ascii="Times New Roman" w:hAnsi="Times New Roman"/>
        </w:rPr>
        <w:t xml:space="preserve">Celem kursu jest nauka i zdobycie uprawnień do kierowania wózkami jezdniowymi. Do obsługi wózka widłowego konieczne jest również posiadanie pozytywnego wyniku badań psychotechnicznych, </w:t>
      </w:r>
      <w:r w:rsidRPr="00C00C14">
        <w:rPr>
          <w:rFonts w:ascii="Times New Roman" w:hAnsi="Times New Roman"/>
          <w:b/>
          <w:bCs/>
        </w:rPr>
        <w:t>które wykona Wykonawca.</w:t>
      </w:r>
      <w:r w:rsidRPr="00C00C14">
        <w:rPr>
          <w:rFonts w:ascii="Times New Roman" w:hAnsi="Times New Roman"/>
        </w:rPr>
        <w:t xml:space="preserve"> 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C00C14">
        <w:rPr>
          <w:rFonts w:ascii="Times New Roman" w:hAnsi="Times New Roman"/>
        </w:rPr>
        <w:t>Kurs kończy się egzaminem i wydaniem zaświadczenia uprawniającego do kierowania wózkami.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C00C14">
        <w:rPr>
          <w:rFonts w:ascii="Times New Roman" w:hAnsi="Times New Roman"/>
        </w:rPr>
        <w:t>Po kursie uczestnicy/uczestniczki otrzymają Certyfikat uprawniający do obsługi wszystkich typów wózków widłowych: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- wózki widłowe naładowne,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- wózki widłowe podnośnikowe,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- wózki widłowe unoszące,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- wózki widłowe ciągnikowe,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 xml:space="preserve">wszystkich rodzajów zasilania (benzynowe, elektryczne, gazowe) oraz wymianę butli gazowej 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 xml:space="preserve">w wózkach oraz certyfikat honorowany w Unii Europejskiej wydany przez Urząd Dozoru Technicznego. 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5. Zamawiający wymaga, aby zajęcia były prowadzone w formie: indywidualnej, wykładów, prezentacji, dyskusji, ćwiczeń indywidualnych, wizualizacji, testów ćwiczeniowych itp. 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>6. Wykonawca</w:t>
      </w:r>
      <w:r w:rsidRPr="00C00C14">
        <w:rPr>
          <w:rFonts w:ascii="Times New Roman" w:eastAsiaTheme="minorEastAsia" w:hAnsi="Times New Roman"/>
          <w:b/>
          <w:bCs/>
          <w:i/>
          <w:iCs/>
          <w:lang w:eastAsia="ar-SA"/>
        </w:rPr>
        <w:t xml:space="preserve">, </w:t>
      </w:r>
      <w:r w:rsidRPr="00C00C14">
        <w:rPr>
          <w:rFonts w:ascii="Times New Roman" w:eastAsiaTheme="minorEastAsia" w:hAnsi="Times New Roman"/>
          <w:lang w:eastAsia="ar-SA"/>
        </w:rPr>
        <w:t>zagwarantuje zorganizowanie zajęć w Klubie Integracji Społecznej mieszczącym się w Jastrzębiu-Zdroju przy ulicy Wrzosowej 4- 8- 12 lub jeśli wynika to z potrzeby szkolenia w siedzibie swojej firmy, lub innym wskazanym miejscu.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b/>
          <w:bCs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7.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C00C14">
        <w:rPr>
          <w:rFonts w:ascii="Times New Roman" w:eastAsiaTheme="minorEastAsia" w:hAnsi="Times New Roman"/>
          <w:b/>
          <w:bCs/>
          <w:lang w:eastAsia="ar-SA"/>
        </w:rPr>
        <w:t xml:space="preserve">projekt jest współfinansowany przez Unię Europejską ze środków Europejskiego Funduszu Społecznego w ramach Regionalnego Programu Operacyjnego Województwa Śląskiego 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b/>
          <w:bCs/>
          <w:lang w:eastAsia="ar-SA"/>
        </w:rPr>
        <w:t xml:space="preserve">na lata 2014-2020. </w:t>
      </w:r>
      <w:r w:rsidRPr="00C00C14">
        <w:rPr>
          <w:rFonts w:ascii="Times New Roman" w:eastAsiaTheme="minorEastAsia" w:hAnsi="Times New Roman"/>
          <w:lang w:eastAsia="ar-SA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8. Wymaga się prowadzenia dokumentacji przebiegu zajęć stanowiącej: dziennik zajęć zawierający godzinową listę obecności, wymiar godzin i tematy zajęć; rejestr wydanych certyfikatów, zaświadczeń, dyplomów lub innych dokumentów potwierdzających ukończenie treningu, warsztatu, szkolenia, zajęć indywidualnych. 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lastRenderedPageBreak/>
        <w:t xml:space="preserve">9. Zajęcia powinny być przeprowadzone przez doświadczoną i wykwalifikowaną kadrę, posiadającą odpowiednie wykształcenie i doświadczenie zawodowe. 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00C14">
        <w:rPr>
          <w:rFonts w:ascii="Times New Roman" w:hAnsi="Times New Roman"/>
        </w:rPr>
        <w:t xml:space="preserve">10. </w:t>
      </w:r>
      <w:r w:rsidRPr="00C00C14">
        <w:rPr>
          <w:rFonts w:ascii="Times New Roman" w:eastAsia="Times New Roman" w:hAnsi="Times New Roman"/>
        </w:rPr>
        <w:t>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szkolenia, jednak nie więcej niż o 1 osobę w przypadku uzasadnionej rezygnacji i braku możliwości zastąpienia go innym uczestnikiem.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  <w:r w:rsidRPr="00C00C14">
        <w:rPr>
          <w:rFonts w:ascii="Times New Roman" w:eastAsiaTheme="minorEastAsia" w:hAnsi="Times New Roman"/>
          <w:lang w:eastAsia="pl-PL"/>
        </w:rPr>
        <w:t xml:space="preserve">11. Każdemu z uczestników zajęć powinny być przekazane nieodpłatnie, bezzwzrotne materiały dydaktyczne adekwatne do treści zajęć. Materiały wykorzystywane podczas realizacji zajęć powinny być przekazywane uczestnikom na początku zajęć bądź na bieżąco zgodnie z realizowanym tematem zajęć. </w:t>
      </w:r>
      <w:r w:rsidRPr="00C00C14">
        <w:rPr>
          <w:rFonts w:ascii="Times New Roman" w:eastAsiaTheme="minorEastAsia" w:hAnsi="Times New Roman"/>
          <w:i/>
          <w:iCs/>
          <w:lang w:eastAsia="pl-PL"/>
        </w:rPr>
        <w:t xml:space="preserve">Zastrzega się że wszystkie materiały winny być przekazane Zamawiającemu do akceptacji co najmniej 2 dni przed przekazaniem ich uczestnikom. </w:t>
      </w:r>
    </w:p>
    <w:p w:rsidR="00C00C14" w:rsidRPr="00C00C14" w:rsidRDefault="00C00C14" w:rsidP="00C00C14">
      <w:pPr>
        <w:suppressAutoHyphens/>
        <w:autoSpaceDE w:val="0"/>
        <w:spacing w:after="21" w:line="240" w:lineRule="auto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12.  Program powinien być tak skonstruowany, aby zapewnić jak najwyższą jakość zajęć oraz profesjonalne przygotowanie uczestników. </w:t>
      </w:r>
    </w:p>
    <w:p w:rsidR="00C00C14" w:rsidRPr="00C00C14" w:rsidRDefault="00C00C14" w:rsidP="00C00C14">
      <w:pPr>
        <w:suppressAutoHyphens/>
        <w:autoSpaceDE w:val="0"/>
        <w:spacing w:after="21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13.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C00C14" w:rsidRPr="00C00C14" w:rsidRDefault="00C00C14" w:rsidP="00C00C14">
      <w:pPr>
        <w:suppressAutoHyphens/>
        <w:autoSpaceDE w:val="0"/>
        <w:spacing w:after="0" w:line="240" w:lineRule="auto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14.  W ramach zajęć teoretycznych, zajęcia winny trwać minimum 6 godzin lekcyjnych. W przypadku gdy zajęcia trwają nie krócej niż 6 godzin lekcyjnych należy zapewnić catering- </w:t>
      </w:r>
      <w:r w:rsidRPr="00C00C14">
        <w:rPr>
          <w:rFonts w:ascii="Times New Roman" w:eastAsiaTheme="minorEastAsia" w:hAnsi="Times New Roman"/>
          <w:i/>
          <w:iCs/>
          <w:lang w:eastAsia="ar-SA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C00C14" w:rsidRPr="00C00C14" w:rsidRDefault="00C00C14" w:rsidP="00C00C14">
      <w:p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i/>
          <w:iCs/>
          <w:lang w:eastAsia="ar-SA"/>
        </w:rPr>
        <w:t xml:space="preserve">Napoje ciepłe kawa 250 ml/os, herbata 250 ml/ os plus cukier i mleczko do kawy na dzień. </w:t>
      </w:r>
    </w:p>
    <w:p w:rsidR="00C00C14" w:rsidRPr="00C00C14" w:rsidRDefault="00C00C14" w:rsidP="00C00C14">
      <w:p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i/>
          <w:iCs/>
          <w:lang w:eastAsia="ar-SA"/>
        </w:rPr>
        <w:t xml:space="preserve">Napoje zimne sok 200 ml/os. 300 ml/ woda gazowana/ niegazowana na dzień. </w:t>
      </w:r>
    </w:p>
    <w:p w:rsidR="00C00C14" w:rsidRPr="00C00C14" w:rsidRDefault="00C00C14" w:rsidP="00C00C14">
      <w:p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i/>
          <w:iCs/>
          <w:lang w:eastAsia="ar-SA"/>
        </w:rPr>
      </w:pPr>
      <w:r w:rsidRPr="00C00C14">
        <w:rPr>
          <w:rFonts w:ascii="Times New Roman" w:eastAsiaTheme="minorEastAsia" w:hAnsi="Times New Roman"/>
          <w:i/>
          <w:iCs/>
          <w:lang w:eastAsia="ar-SA"/>
        </w:rPr>
        <w:t xml:space="preserve">Ciastka różne rodzaje 150g/os na dzień. </w:t>
      </w:r>
    </w:p>
    <w:p w:rsidR="00C00C14" w:rsidRPr="00C00C14" w:rsidRDefault="00C00C14" w:rsidP="00C00C14">
      <w:pPr>
        <w:suppressAutoHyphens/>
        <w:autoSpaceDE w:val="0"/>
        <w:spacing w:after="21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15. Wykonawca zapewnia ubezpieczenie NNW każdego uczestnika zajęć na czas realizacji oraz ponosi wszelkie inne koszty związane z realizacją zajęć, warsztatów, treningów zgodnie z obowiązującymi przepisami prawa. </w:t>
      </w:r>
      <w:r w:rsidR="008C4F47" w:rsidRPr="008C4F47">
        <w:rPr>
          <w:rFonts w:ascii="Times New Roman" w:eastAsiaTheme="minorEastAsia" w:hAnsi="Times New Roman"/>
          <w:lang w:eastAsia="ar-SA"/>
        </w:rPr>
        <w:t>Na potwierdzenie objęcia uczestnika ubezpieczeniem Wykonawca przedłoży Zamawiającemu potwierdzenie ubezpieczenia uczestnika przed rozpoczęciem zajęć.</w:t>
      </w:r>
    </w:p>
    <w:p w:rsidR="00C00C14" w:rsidRPr="00C00C14" w:rsidRDefault="00C00C14" w:rsidP="00C00C14">
      <w:pPr>
        <w:suppressAutoHyphens/>
        <w:autoSpaceDE w:val="0"/>
        <w:spacing w:after="21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16.  Zamawiający wyklucza możliwość prowadzenia zajęć metodą e-learning. </w:t>
      </w:r>
    </w:p>
    <w:p w:rsidR="00C00C14" w:rsidRPr="00C00C14" w:rsidRDefault="00C00C14" w:rsidP="00C00C14">
      <w:pPr>
        <w:suppressAutoHyphens/>
        <w:autoSpaceDE w:val="0"/>
        <w:spacing w:after="21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17. Wykonawca zobowiązuje się do przechowywania dokumentacji związanej z realizacją projektu przez okres 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</w:t>
      </w:r>
    </w:p>
    <w:p w:rsidR="00C00C14" w:rsidRPr="00C00C14" w:rsidRDefault="00C00C14" w:rsidP="00C00C14">
      <w:pPr>
        <w:suppressAutoHyphens/>
        <w:autoSpaceDE w:val="0"/>
        <w:spacing w:after="21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18. W przypadku zmiany adresu archiwizacji dokumentów, zawieszenia lub zaprzestania przez Wykonawcę działalności przed terminem o którym mowa w ust. 17 Wykonawca zobowiązany jest poinformować Zamawiającego o miejscu archiwizacji w/w dokumentów. W przypadku konieczności przedłużenia terminu przechowywania dokumentacji określonego w ust. 17 Zamawiający powiadomi </w:t>
      </w:r>
    </w:p>
    <w:p w:rsidR="00C00C14" w:rsidRPr="00C00C14" w:rsidRDefault="00C00C14" w:rsidP="00C00C14">
      <w:pPr>
        <w:suppressAutoHyphens/>
        <w:autoSpaceDE w:val="0"/>
        <w:spacing w:after="21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Wykonawcę o tym na piśmie. Na wezwanie Zamawiającego Wykonawca zobligowany jest przekazać oryginały dokumentacji z zajęć Zamawiającemu. </w:t>
      </w:r>
    </w:p>
    <w:p w:rsidR="00C00C14" w:rsidRPr="00C00C14" w:rsidRDefault="00C00C14" w:rsidP="00C00C14">
      <w:p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>19. Wykonawca zobowiązuje się do niezwłocznego informowania w formie telefonicznej oraz jednocześnie pisemnej Zamawiającego o problemach w realizacji usługi będącej przedmiotem zamówienia.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20. Wykonawca zobowiązuje się poddać kontroli dokonywanej przez Zamawiającego oraz inne uprawnione podmioty w zakresie prawidłowości realizacji usługi będącej przedmiotem zamówienia. 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21. Kontrola może zostać przeprowadzona zarówno w siedzibie Wykonawcy, jak i w miejscu realizacji usługi będącej przedmiotem zamówienia. 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>22. Wykonawca zapewnia kontrolującym, o których mowa w ust. 20 prawo wglądu we wszystkie dokumenty związane z realizacją projektu przez cały okres ich przechowywania określony w ust. 17.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>23. Wykonawca zobowiązuje się do przedstawiania na pisemne wezwanie Zamawiającego wszelkich informacji i wyjaśnień związanych z realizacją zamówienia, w terminie określonym w wezwaniu przez cały okres realizacji zamówienia oraz okres, o którym mowa w ust. 17.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lastRenderedPageBreak/>
        <w:t xml:space="preserve">24. Zamawiający ma prawo przeprowadzania czynności monitorujących podczas trwania usługi, w szczególności do przeprowadzania ankiet, rozmów, konsultacji z uczestnikami, trenerami. 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25. Wykonawca zobowiązuje się do współpracy z ewaluatorami zewnętrznymi, prowadzącymi badania na zlecenie Zamawiającego lub przez inne podmioty posiadające uprawnienia do przeprowadzenia tego typu badań. </w:t>
      </w:r>
    </w:p>
    <w:p w:rsidR="00C00C14" w:rsidRPr="00C00C14" w:rsidRDefault="00C00C14" w:rsidP="00C00C14">
      <w:pPr>
        <w:suppressAutoHyphens/>
        <w:autoSpaceDE w:val="0"/>
        <w:spacing w:after="23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 xml:space="preserve">26. Wykonawca wyraża zgodę na upublicznienie swoich danych teleadresowych przez Zamawiającego oraz inne uprawnione do tego podmioty. </w:t>
      </w:r>
    </w:p>
    <w:p w:rsidR="00C00C14" w:rsidRPr="00C00C14" w:rsidRDefault="00C00C14" w:rsidP="00C00C14">
      <w:pPr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lang w:eastAsia="ar-SA"/>
        </w:rPr>
      </w:pPr>
      <w:r w:rsidRPr="00C00C14">
        <w:rPr>
          <w:rFonts w:ascii="Times New Roman" w:eastAsiaTheme="minorEastAsia" w:hAnsi="Times New Roman"/>
          <w:lang w:eastAsia="ar-SA"/>
        </w:rPr>
        <w:t>27. Wykonawca zobowiązany będzie do prowadzenia odpowiedniej dokumentacji przebiegu szkolenia, na którą składać się będą:</w:t>
      </w:r>
    </w:p>
    <w:p w:rsidR="00C00C14" w:rsidRPr="00C00C14" w:rsidRDefault="00C00C14" w:rsidP="00C00C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C00C14">
        <w:rPr>
          <w:rFonts w:ascii="Times New Roman" w:hAnsi="Times New Roman"/>
        </w:rPr>
        <w:t>dziennik zajęć edukacyjnych zawierający: tematy i wymiar godzin zajęć edukacyjnych; godzinową listę obecności zawierającą imię i nazwisko oraz podpis uczestnika szkolenia</w:t>
      </w:r>
    </w:p>
    <w:p w:rsidR="00C00C14" w:rsidRPr="00C00C14" w:rsidRDefault="00C00C14" w:rsidP="00C00C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C00C14">
        <w:rPr>
          <w:rFonts w:ascii="Times New Roman" w:hAnsi="Times New Roman"/>
        </w:rPr>
        <w:t>protokół i kartę ocen z okresowych sprawdzianów efektów kształcenia oraz egzaminu końcowego (o ile zostały przeprowadzone)</w:t>
      </w:r>
    </w:p>
    <w:p w:rsidR="00C00C14" w:rsidRPr="00C00C14" w:rsidRDefault="00C00C14" w:rsidP="00C00C1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C00C14">
        <w:rPr>
          <w:rFonts w:ascii="Times New Roman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C00C14">
        <w:rPr>
          <w:rFonts w:ascii="Times New Roman" w:hAnsi="Times New Roman"/>
        </w:rPr>
        <w:t xml:space="preserve">28.Wykonawca, pod rygorem utraty prawa do zapłaty za szkolenie, zobowiązany będzie do niezwłocznego poinformowania Zamawiającego o: 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a) nie zgłoszeniu się uczestników na szkolenie,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b) przerwaniu szkolenia lub rezygnacji z uczestnictwa oraz każdorazowej nieobecności skierowanych osób,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c) innych sytuacjach, które mają wpływ na realizację programu szkolenia i umowy.</w:t>
      </w:r>
    </w:p>
    <w:p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29. Wykonawca zobowiązany będzie do przekazania Zamawiającemu, w terminie do 5 dni od dnia zakończenia szkolenia, następujących dokumentów:</w:t>
      </w:r>
    </w:p>
    <w:p w:rsidR="00C00C14" w:rsidRPr="00C00C14" w:rsidRDefault="00C00C14" w:rsidP="00C00C1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oryginału imiennego wykazu osób, które ukończyły szkolenie;</w:t>
      </w:r>
    </w:p>
    <w:p w:rsidR="00C00C14" w:rsidRPr="00C00C14" w:rsidRDefault="00C00C14" w:rsidP="00C00C1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oryginału imiennego wykazu osób, które nie ukończyły szkolenia;</w:t>
      </w:r>
    </w:p>
    <w:p w:rsidR="00C00C14" w:rsidRPr="00C00C14" w:rsidRDefault="00C00C14" w:rsidP="00C00C1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kserokopii wydanych zaświadczeń lub innych dokumentów potwierdzających ukończenie szkolenia i uzyskanie kwalifikacji poświadczone za zgodność z oryginałem;</w:t>
      </w:r>
    </w:p>
    <w:p w:rsidR="00C00C14" w:rsidRPr="00C00C14" w:rsidRDefault="00C00C14" w:rsidP="00C00C1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oryginału dziennika zajęć;</w:t>
      </w:r>
    </w:p>
    <w:p w:rsidR="00C00C14" w:rsidRPr="00C00C14" w:rsidRDefault="00C00C14" w:rsidP="00C00C1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oryginału godzinowych list obecności;</w:t>
      </w:r>
    </w:p>
    <w:p w:rsidR="00C00C14" w:rsidRPr="00C00C14" w:rsidRDefault="00C00C14" w:rsidP="00C00C1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oryginału oświadczeń uczestników potwierdzających odbiór materiałów dydaktycznych.</w:t>
      </w:r>
    </w:p>
    <w:p w:rsidR="00076245" w:rsidRPr="00B17A91" w:rsidRDefault="00B17A91" w:rsidP="00B17A91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 w:rsidR="00076245" w:rsidRPr="00B17A91">
        <w:rPr>
          <w:rFonts w:ascii="Times New Roman" w:hAnsi="Times New Roman"/>
        </w:rPr>
        <w:t>Wykonawca zobowiązany będzie do przestrzegania przepisów Ustawy z dnia 10 maja 2018 roku o ochronie danych osobowych (</w:t>
      </w:r>
      <w:r w:rsidR="00076245" w:rsidRPr="00B17A91">
        <w:rPr>
          <w:rFonts w:ascii="Times New Roman" w:hAnsi="Times New Roman"/>
          <w:bCs/>
        </w:rPr>
        <w:t>Dz. U. 2018 r. poz. 1000</w:t>
      </w:r>
      <w:r w:rsidR="00076245" w:rsidRPr="00B17A91">
        <w:rPr>
          <w:rFonts w:ascii="Times New Roman" w:hAnsi="Times New Roman"/>
        </w:rPr>
        <w:t xml:space="preserve">) oraz Rozporządzenia Parlamentu Europejskiego i Rady (UE) </w:t>
      </w:r>
      <w:hyperlink r:id="rId8" w:history="1">
        <w:r w:rsidR="00076245" w:rsidRPr="00B17A91">
          <w:rPr>
            <w:rStyle w:val="Hipercze"/>
            <w:color w:val="auto"/>
          </w:rPr>
          <w:t>2016/679</w:t>
        </w:r>
      </w:hyperlink>
      <w:r w:rsidR="00076245" w:rsidRPr="00B17A91">
        <w:rPr>
          <w:rFonts w:ascii="Times New Roman" w:hAnsi="Times New Roman"/>
        </w:rPr>
        <w:t xml:space="preserve"> z dnia 27 kwietnia 2016 r. w sprawie </w:t>
      </w:r>
      <w:r w:rsidR="00076245" w:rsidRPr="00B17A91">
        <w:rPr>
          <w:rStyle w:val="highlight"/>
          <w:rFonts w:ascii="Times New Roman" w:hAnsi="Times New Roman"/>
        </w:rPr>
        <w:t>ochrony</w:t>
      </w:r>
      <w:r w:rsidR="00076245" w:rsidRPr="00B17A91">
        <w:rPr>
          <w:rFonts w:ascii="Times New Roman" w:hAnsi="Times New Roman"/>
        </w:rPr>
        <w:t xml:space="preserve"> osób fizycznych w związku z przetwarzaniem </w:t>
      </w:r>
      <w:r w:rsidR="00076245" w:rsidRPr="00B17A91">
        <w:rPr>
          <w:rStyle w:val="highlight"/>
          <w:rFonts w:ascii="Times New Roman" w:hAnsi="Times New Roman"/>
        </w:rPr>
        <w:t>danych</w:t>
      </w:r>
      <w:r w:rsidR="00076245" w:rsidRPr="00B17A91">
        <w:rPr>
          <w:rFonts w:ascii="Times New Roman" w:hAnsi="Times New Roman"/>
        </w:rPr>
        <w:t xml:space="preserve"> </w:t>
      </w:r>
      <w:r w:rsidR="00076245" w:rsidRPr="00B17A91">
        <w:rPr>
          <w:rStyle w:val="highlight"/>
          <w:rFonts w:ascii="Times New Roman" w:hAnsi="Times New Roman"/>
        </w:rPr>
        <w:t>osobowych</w:t>
      </w:r>
      <w:r w:rsidR="00076245" w:rsidRPr="00B17A91">
        <w:rPr>
          <w:rFonts w:ascii="Times New Roman" w:hAnsi="Times New Roman"/>
        </w:rPr>
        <w:t xml:space="preserve"> i w sprawie swobodnego przepływu takich </w:t>
      </w:r>
      <w:r w:rsidR="00076245" w:rsidRPr="00B17A91">
        <w:rPr>
          <w:rStyle w:val="highlight"/>
          <w:rFonts w:ascii="Times New Roman" w:hAnsi="Times New Roman"/>
        </w:rPr>
        <w:t>danych</w:t>
      </w:r>
      <w:r w:rsidR="00076245" w:rsidRPr="00B17A91">
        <w:rPr>
          <w:rFonts w:ascii="Times New Roman" w:hAnsi="Times New Roman"/>
        </w:rPr>
        <w:t xml:space="preserve"> oraz uchylenia dyrektywy </w:t>
      </w:r>
      <w:hyperlink r:id="rId9" w:history="1">
        <w:r w:rsidR="00076245" w:rsidRPr="00B17A91">
          <w:rPr>
            <w:rStyle w:val="Hipercze"/>
            <w:color w:val="auto"/>
          </w:rPr>
          <w:t>95/46/WE</w:t>
        </w:r>
      </w:hyperlink>
      <w:r w:rsidR="00076245" w:rsidRPr="00B17A91">
        <w:rPr>
          <w:rFonts w:ascii="Times New Roman" w:hAnsi="Times New Roman"/>
        </w:rPr>
        <w:t xml:space="preserve"> (ogólne rozporządzenie o </w:t>
      </w:r>
      <w:r w:rsidR="00076245" w:rsidRPr="00B17A91">
        <w:rPr>
          <w:rStyle w:val="highlight"/>
          <w:rFonts w:ascii="Times New Roman" w:hAnsi="Times New Roman"/>
        </w:rPr>
        <w:t>ochronie</w:t>
      </w:r>
      <w:r w:rsidR="00076245" w:rsidRPr="00B17A91">
        <w:rPr>
          <w:rFonts w:ascii="Times New Roman" w:hAnsi="Times New Roman"/>
        </w:rPr>
        <w:t xml:space="preserve"> </w:t>
      </w:r>
      <w:r w:rsidR="00076245" w:rsidRPr="00B17A91">
        <w:rPr>
          <w:rStyle w:val="highlight"/>
          <w:rFonts w:ascii="Times New Roman" w:hAnsi="Times New Roman"/>
        </w:rPr>
        <w:t>danych</w:t>
      </w:r>
      <w:r w:rsidR="00076245" w:rsidRPr="00B17A91">
        <w:rPr>
          <w:rFonts w:ascii="Times New Roman" w:hAnsi="Times New Roman"/>
        </w:rPr>
        <w:t xml:space="preserve">) (Dz.Urz. UE L 119 z 04.05.2016, </w:t>
      </w:r>
      <w:hyperlink r:id="rId10" w:history="1">
        <w:r w:rsidR="00076245" w:rsidRPr="00B17A91">
          <w:rPr>
            <w:rStyle w:val="Hipercze"/>
            <w:color w:val="auto"/>
          </w:rPr>
          <w:t>str. 1</w:t>
        </w:r>
      </w:hyperlink>
      <w:r w:rsidR="00076245" w:rsidRPr="00B17A91">
        <w:rPr>
          <w:rFonts w:ascii="Times New Roman" w:hAnsi="Times New Roman"/>
        </w:rPr>
        <w:t xml:space="preserve"> )przy gromadzeniu oraz przetwarzaniu danych osobowych osób skierowanych na szkolenie.</w:t>
      </w:r>
    </w:p>
    <w:p w:rsidR="0074177E" w:rsidRDefault="0074177E" w:rsidP="00E9318E">
      <w:pPr>
        <w:spacing w:after="198"/>
        <w:ind w:left="363" w:firstLine="49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</w:t>
      </w:r>
      <w:r w:rsidR="00076245">
        <w:rPr>
          <w:rFonts w:ascii="Times New Roman" w:hAnsi="Times New Roman"/>
          <w:b/>
          <w:bCs/>
          <w:lang w:eastAsia="pl-PL"/>
        </w:rPr>
        <w:t>3</w:t>
      </w:r>
    </w:p>
    <w:p w:rsidR="00E9318E" w:rsidRPr="00CA0C7A" w:rsidRDefault="00AE4D92" w:rsidP="00CA0C7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Z tytułu realizacji umowy Zamawiający zapłaci Wykonawcy wynagrodzenie w kwocie nie większej niż </w:t>
      </w:r>
      <w:r w:rsidRPr="00CA0C7A">
        <w:rPr>
          <w:rFonts w:ascii="Times New Roman" w:hAnsi="Times New Roman"/>
          <w:b/>
          <w:bCs/>
          <w:lang w:eastAsia="pl-PL"/>
        </w:rPr>
        <w:t>…………. zł</w:t>
      </w:r>
      <w:r w:rsidRPr="00CA0C7A">
        <w:rPr>
          <w:rFonts w:ascii="Times New Roman" w:hAnsi="Times New Roman"/>
          <w:lang w:eastAsia="pl-PL"/>
        </w:rPr>
        <w:t xml:space="preserve"> </w:t>
      </w:r>
      <w:r w:rsidRPr="00CA0C7A">
        <w:rPr>
          <w:rFonts w:ascii="Times New Roman" w:hAnsi="Times New Roman"/>
          <w:b/>
          <w:bCs/>
          <w:lang w:eastAsia="pl-PL"/>
        </w:rPr>
        <w:t>brutto</w:t>
      </w:r>
      <w:r w:rsidRPr="00CA0C7A">
        <w:rPr>
          <w:rFonts w:ascii="Times New Roman" w:hAnsi="Times New Roman"/>
          <w:lang w:eastAsia="pl-PL"/>
        </w:rPr>
        <w:t xml:space="preserve"> (słownie: ………………….……………………. złotych 00/100).</w:t>
      </w:r>
    </w:p>
    <w:p w:rsidR="00E9318E" w:rsidRPr="00CA0C7A" w:rsidRDefault="00E9318E" w:rsidP="00CA0C7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Faktyczne rozliczenie następować będzie wg rzeczywistego wykonania a do rozliczeń posłużą    ceny jednostkowe, o których mowa w </w:t>
      </w:r>
      <w:r w:rsidRPr="00CA0C7A">
        <w:rPr>
          <w:rFonts w:ascii="Times New Roman" w:hAnsi="Times New Roman"/>
          <w:b/>
          <w:bCs/>
          <w:lang w:eastAsia="pl-PL"/>
        </w:rPr>
        <w:t>ofercie.</w:t>
      </w:r>
      <w:r w:rsidRPr="00CA0C7A">
        <w:rPr>
          <w:rFonts w:ascii="Times New Roman" w:hAnsi="Times New Roman"/>
          <w:lang w:eastAsia="pl-PL"/>
        </w:rPr>
        <w:t xml:space="preserve"> </w:t>
      </w:r>
    </w:p>
    <w:p w:rsidR="00CA0C7A" w:rsidRPr="00CA0C7A" w:rsidRDefault="00E9318E" w:rsidP="00CA0C7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Podstawą do wystawienia przez Wykonawcę faktury </w:t>
      </w:r>
      <w:r w:rsidR="003C579F">
        <w:rPr>
          <w:rFonts w:ascii="Times New Roman" w:hAnsi="Times New Roman"/>
          <w:lang w:eastAsia="pl-PL"/>
        </w:rPr>
        <w:t>będzie</w:t>
      </w:r>
      <w:r w:rsidRPr="00CA0C7A">
        <w:rPr>
          <w:rFonts w:ascii="Times New Roman" w:hAnsi="Times New Roman"/>
          <w:lang w:eastAsia="pl-PL"/>
        </w:rPr>
        <w:t xml:space="preserve"> protok</w:t>
      </w:r>
      <w:r w:rsidR="003C579F">
        <w:rPr>
          <w:rFonts w:ascii="Times New Roman" w:hAnsi="Times New Roman"/>
          <w:lang w:eastAsia="pl-PL"/>
        </w:rPr>
        <w:t>ół</w:t>
      </w:r>
      <w:r w:rsidRPr="00CA0C7A">
        <w:rPr>
          <w:rFonts w:ascii="Times New Roman" w:hAnsi="Times New Roman"/>
          <w:lang w:eastAsia="pl-PL"/>
        </w:rPr>
        <w:t xml:space="preserve"> odbioru usługi zgodnie z </w:t>
      </w:r>
      <w:r w:rsidRPr="00CA0C7A">
        <w:rPr>
          <w:rFonts w:ascii="Times New Roman" w:hAnsi="Times New Roman"/>
          <w:b/>
          <w:bCs/>
          <w:lang w:eastAsia="pl-PL"/>
        </w:rPr>
        <w:t>załącznikiem nr 3</w:t>
      </w:r>
      <w:r w:rsidRPr="00CA0C7A">
        <w:rPr>
          <w:rFonts w:ascii="Times New Roman" w:hAnsi="Times New Roman"/>
          <w:lang w:eastAsia="pl-PL"/>
        </w:rPr>
        <w:t xml:space="preserve"> do niniejszej umowy. </w:t>
      </w:r>
    </w:p>
    <w:p w:rsidR="00E9318E" w:rsidRPr="00CA0C7A" w:rsidRDefault="00E9318E" w:rsidP="00CA0C7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>Termin płatności wynosi 30 dni od dnia doręczenia Zamawiającemu faktury VAT</w:t>
      </w:r>
      <w:r w:rsidR="003636A3" w:rsidRPr="00CA0C7A">
        <w:rPr>
          <w:rFonts w:ascii="Times New Roman" w:hAnsi="Times New Roman"/>
          <w:lang w:eastAsia="pl-PL"/>
        </w:rPr>
        <w:t xml:space="preserve"> na rachunek wskazany na fakturze.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Warunkiem rozliczenia niniejszej umowy będzie: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A7313">
        <w:rPr>
          <w:rFonts w:ascii="Times New Roman" w:eastAsia="Times New Roman" w:hAnsi="Times New Roman"/>
          <w:lang w:eastAsia="pl-PL"/>
        </w:rPr>
        <w:t>zrealizowanie zajęć przez wykładowców wskazanych przez Wykonawcę oraz otrzymanie zaświadczenie lu</w:t>
      </w:r>
      <w:r>
        <w:rPr>
          <w:rFonts w:ascii="Times New Roman" w:eastAsia="Times New Roman" w:hAnsi="Times New Roman"/>
          <w:lang w:eastAsia="pl-PL"/>
        </w:rPr>
        <w:t>b innego równoważnego dokumentu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lastRenderedPageBreak/>
        <w:t xml:space="preserve">przekazanie dokumentacji związanej z realizacją zajęć wskazanych w </w:t>
      </w:r>
      <w:r w:rsidRPr="006562AF">
        <w:rPr>
          <w:rFonts w:ascii="Times New Roman" w:eastAsia="Times New Roman" w:hAnsi="Times New Roman"/>
          <w:lang w:eastAsia="pl-PL"/>
        </w:rPr>
        <w:t xml:space="preserve">§ </w:t>
      </w:r>
      <w:r w:rsidR="0014450A" w:rsidRPr="006562AF">
        <w:rPr>
          <w:rFonts w:ascii="Times New Roman" w:eastAsia="Times New Roman" w:hAnsi="Times New Roman"/>
          <w:lang w:eastAsia="pl-PL"/>
        </w:rPr>
        <w:t>2</w:t>
      </w:r>
      <w:r w:rsidRPr="003A7313">
        <w:rPr>
          <w:rFonts w:ascii="Times New Roman" w:eastAsia="Times New Roman" w:hAnsi="Times New Roman"/>
          <w:lang w:eastAsia="pl-PL"/>
        </w:rPr>
        <w:t xml:space="preserve"> do siedziby Zamawiającego. Wynagrodzenie będzie należało się Wykonawcy za faktycznie zrealizowane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7B55A5">
        <w:rPr>
          <w:rFonts w:ascii="Times New Roman" w:eastAsia="Times New Roman" w:hAnsi="Times New Roman"/>
          <w:lang w:eastAsia="pl-PL"/>
        </w:rPr>
        <w:t>projekty OPS i PCPR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636A3" w:rsidRDefault="00E9318E" w:rsidP="003636A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636A3">
        <w:rPr>
          <w:rFonts w:ascii="Times New Roman" w:eastAsia="Times New Roman" w:hAnsi="Times New Roman"/>
          <w:lang w:eastAsia="pl-PL"/>
        </w:rPr>
        <w:t>Rozliczenie umowy ze względu na uzyskaną frekwencję uczestników zajęć</w:t>
      </w:r>
      <w:r w:rsidR="003636A3">
        <w:rPr>
          <w:rFonts w:ascii="Times New Roman" w:eastAsia="Times New Roman" w:hAnsi="Times New Roman"/>
          <w:lang w:eastAsia="pl-PL"/>
        </w:rPr>
        <w:t xml:space="preserve"> zostanie dokonane w następujący sposób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co najmniej 70% frekwencji przez uczestnika Zamawiający zobowiązuje się pokryć całość </w:t>
      </w:r>
      <w:r w:rsidR="0014450A">
        <w:rPr>
          <w:rFonts w:ascii="Times New Roman" w:eastAsia="Times New Roman" w:hAnsi="Times New Roman"/>
          <w:lang w:eastAsia="pl-PL"/>
        </w:rPr>
        <w:t xml:space="preserve">wynagrodzenia za </w:t>
      </w:r>
      <w:r w:rsidRPr="003A7313">
        <w:rPr>
          <w:rFonts w:ascii="Times New Roman" w:eastAsia="Times New Roman" w:hAnsi="Times New Roman"/>
          <w:lang w:eastAsia="pl-PL"/>
        </w:rPr>
        <w:t xml:space="preserve"> uczestnictw</w:t>
      </w:r>
      <w:r w:rsidR="00A91919">
        <w:rPr>
          <w:rFonts w:ascii="Times New Roman" w:eastAsia="Times New Roman" w:hAnsi="Times New Roman"/>
          <w:lang w:eastAsia="pl-PL"/>
        </w:rPr>
        <w:t>o</w:t>
      </w:r>
      <w:r w:rsidRPr="003A7313">
        <w:rPr>
          <w:rFonts w:ascii="Times New Roman" w:eastAsia="Times New Roman" w:hAnsi="Times New Roman"/>
          <w:lang w:eastAsia="pl-PL"/>
        </w:rPr>
        <w:t xml:space="preserve"> w zajęciach. 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50-69% frekwencji przez uczestnika Zamawiający zobowiązuje się pokryć połowę </w:t>
      </w:r>
      <w:r w:rsidR="00A91919">
        <w:rPr>
          <w:rFonts w:ascii="Times New Roman" w:eastAsia="Times New Roman" w:hAnsi="Times New Roman"/>
          <w:lang w:eastAsia="pl-PL"/>
        </w:rPr>
        <w:t>wynagrodzenia za</w:t>
      </w:r>
      <w:r w:rsidRPr="003A7313">
        <w:rPr>
          <w:rFonts w:ascii="Times New Roman" w:eastAsia="Times New Roman" w:hAnsi="Times New Roman"/>
          <w:lang w:eastAsia="pl-PL"/>
        </w:rPr>
        <w:t xml:space="preserve"> uczestnictw</w:t>
      </w:r>
      <w:r w:rsidR="00A91919">
        <w:rPr>
          <w:rFonts w:ascii="Times New Roman" w:eastAsia="Times New Roman" w:hAnsi="Times New Roman"/>
          <w:lang w:eastAsia="pl-PL"/>
        </w:rPr>
        <w:t>o</w:t>
      </w:r>
      <w:r w:rsidRPr="003A7313">
        <w:rPr>
          <w:rFonts w:ascii="Times New Roman" w:eastAsia="Times New Roman" w:hAnsi="Times New Roman"/>
          <w:lang w:eastAsia="pl-PL"/>
        </w:rPr>
        <w:t xml:space="preserve"> w zajęciach.</w:t>
      </w:r>
    </w:p>
    <w:p w:rsidR="00E9318E" w:rsidRPr="00746A82" w:rsidRDefault="00E9318E" w:rsidP="00746A8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</w:t>
      </w:r>
      <w:r w:rsidR="00076245">
        <w:rPr>
          <w:rFonts w:ascii="Times New Roman" w:hAnsi="Times New Roman"/>
          <w:b/>
          <w:bCs/>
          <w:lang w:eastAsia="pl-PL"/>
        </w:rPr>
        <w:t>4</w:t>
      </w:r>
    </w:p>
    <w:p w:rsidR="00E9318E" w:rsidRPr="00E51F3B" w:rsidRDefault="00E9318E" w:rsidP="00E51F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Zajęcia odbywać się będą na podstawie harmonogramu zajęć obejmującym swoim zakresem terminy rozpoczęcia i zakończenia zajęć z uwzględnieniem zakresu usług, o którym mowa w</w:t>
      </w:r>
      <w:r w:rsidRPr="00E51F3B">
        <w:rPr>
          <w:rFonts w:ascii="Times New Roman" w:hAnsi="Times New Roman"/>
          <w:lang w:eastAsia="pl-PL"/>
        </w:rPr>
        <w:t xml:space="preserve"> § </w:t>
      </w:r>
      <w:r w:rsidR="00CD00A1">
        <w:rPr>
          <w:rFonts w:ascii="Times New Roman" w:hAnsi="Times New Roman"/>
          <w:lang w:eastAsia="pl-PL"/>
        </w:rPr>
        <w:t>2</w:t>
      </w:r>
      <w:r w:rsidRPr="00E51F3B">
        <w:rPr>
          <w:rFonts w:ascii="Times New Roman" w:hAnsi="Times New Roman"/>
          <w:lang w:eastAsia="pl-PL"/>
        </w:rPr>
        <w:t xml:space="preserve"> niniejszej umowy.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Aktualizacja harmonogramu nie wymaga zmiany niniejszej umowy.</w:t>
      </w:r>
    </w:p>
    <w:p w:rsidR="00E9318E" w:rsidRPr="003A7313" w:rsidRDefault="00E9318E" w:rsidP="00E9318E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§ </w:t>
      </w:r>
      <w:r w:rsidR="00076245">
        <w:rPr>
          <w:rFonts w:ascii="Times New Roman" w:hAnsi="Times New Roman"/>
          <w:b/>
          <w:bCs/>
          <w:lang w:eastAsia="pl-PL"/>
        </w:rPr>
        <w:t>5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1" w:name="_Hlk6559521"/>
      <w:r w:rsidRPr="00076245">
        <w:rPr>
          <w:rFonts w:ascii="Times New Roman" w:eastAsia="Times New Roman" w:hAnsi="Times New Roman"/>
          <w:color w:val="000000"/>
          <w:lang w:eastAsia="pl-PL"/>
        </w:rPr>
        <w:t>1. Wykonawca może powierzyć wykonanie niniejszej umowy innemu podmiotowi w zakresie w jakim wskazał to w ofercie.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76245">
        <w:rPr>
          <w:rFonts w:ascii="Times New Roman" w:eastAsia="Times New Roman" w:hAnsi="Times New Roman"/>
          <w:color w:val="000000"/>
          <w:lang w:eastAsia="pl-PL"/>
        </w:rPr>
        <w:t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wymagań o których mowa w zdaniu pierwszym. Powierzenie przez Wykonawcę realizacji umowy Podwykonawcy niespełniającemu wymagań o których mowa w zdaniu pierwszym stanowi podstawę do odstąpienia przez Zamawiającego od umowy z przyczyn za które odpowiada Zamawiający.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3. </w:t>
      </w:r>
      <w:r w:rsidR="00CA0C7A" w:rsidRPr="00076245">
        <w:rPr>
          <w:rFonts w:ascii="Times New Roman" w:eastAsia="Times New Roman" w:hAnsi="Times New Roman"/>
          <w:color w:val="000000"/>
          <w:lang w:eastAsia="pl-PL"/>
        </w:rPr>
        <w:t>Wykonawcy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76245">
        <w:rPr>
          <w:rFonts w:ascii="Times New Roman" w:eastAsia="Times New Roman" w:hAnsi="Times New Roman"/>
          <w:color w:val="000000"/>
          <w:spacing w:val="10"/>
          <w:lang w:eastAsia="pl-PL"/>
        </w:rPr>
        <w:t xml:space="preserve">występujący wspólnie 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 w:rsidRPr="00076245"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bookmarkEnd w:id="1"/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6</w:t>
      </w:r>
    </w:p>
    <w:p w:rsidR="00E9318E" w:rsidRPr="00076245" w:rsidRDefault="00E9318E" w:rsidP="00E9318E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i nie przedstawienia przez Wykonawcę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076245">
        <w:rPr>
          <w:rFonts w:ascii="Times New Roman" w:hAnsi="Times New Roman"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powstałymi z tego powodu kosztami.</w:t>
      </w: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lastRenderedPageBreak/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7</w:t>
      </w:r>
    </w:p>
    <w:p w:rsidR="00E9318E" w:rsidRPr="00076245" w:rsidRDefault="00E9318E" w:rsidP="00BD67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Strony niniejszej umowy ustalają następujące zasady zapłaty kar umownych:</w:t>
      </w:r>
    </w:p>
    <w:p w:rsidR="00E9318E" w:rsidRPr="00076245" w:rsidRDefault="00CD00A1" w:rsidP="00E9318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E9318E" w:rsidRPr="00076245">
        <w:rPr>
          <w:rFonts w:ascii="Times New Roman" w:hAnsi="Times New Roman"/>
          <w:lang w:eastAsia="pl-PL"/>
        </w:rPr>
        <w:t>) Wykonawca zapłaci Zamawiającemu kary umowne w razie:</w:t>
      </w:r>
    </w:p>
    <w:p w:rsidR="00E9318E" w:rsidRPr="00076245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- odstąpienia od niniejszej umowy przez Zamawiającego wskutek okoliczności, za które odpowiada Wykonawca w wysokości 30 % </w:t>
      </w:r>
      <w:r w:rsidR="002355BD">
        <w:rPr>
          <w:rFonts w:ascii="Times New Roman" w:hAnsi="Times New Roman"/>
          <w:lang w:eastAsia="pl-PL"/>
        </w:rPr>
        <w:t>wynagrodzenia brutto</w:t>
      </w:r>
      <w:r w:rsidRPr="00076245">
        <w:rPr>
          <w:rFonts w:ascii="Times New Roman" w:hAnsi="Times New Roman"/>
          <w:lang w:eastAsia="pl-PL"/>
        </w:rPr>
        <w:t xml:space="preserve">, o którym mowa w § </w:t>
      </w:r>
      <w:r w:rsidR="002355BD">
        <w:rPr>
          <w:rFonts w:ascii="Times New Roman" w:hAnsi="Times New Roman"/>
          <w:lang w:eastAsia="pl-PL"/>
        </w:rPr>
        <w:t>3</w:t>
      </w:r>
      <w:r w:rsidRPr="00076245">
        <w:rPr>
          <w:rFonts w:ascii="Times New Roman" w:hAnsi="Times New Roman"/>
          <w:lang w:eastAsia="pl-PL"/>
        </w:rPr>
        <w:t xml:space="preserve"> ust. 1 niniejszej umowy,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E9318E" w:rsidRPr="00076245">
        <w:rPr>
          <w:rFonts w:ascii="Times New Roman" w:hAnsi="Times New Roman"/>
          <w:lang w:eastAsia="pl-PL"/>
        </w:rPr>
        <w:t xml:space="preserve">) nieuzasadnionego odstąpienia od niniejszej umowy przez Wykonawcę, w wysokości 30 % </w:t>
      </w:r>
      <w:r w:rsidR="002355BD">
        <w:rPr>
          <w:rFonts w:ascii="Times New Roman" w:hAnsi="Times New Roman"/>
          <w:lang w:eastAsia="pl-PL"/>
        </w:rPr>
        <w:t>wynagrodzenia brutto</w:t>
      </w:r>
      <w:r w:rsidR="00E9318E" w:rsidRPr="00076245">
        <w:rPr>
          <w:rFonts w:ascii="Times New Roman" w:hAnsi="Times New Roman"/>
          <w:lang w:eastAsia="pl-PL"/>
        </w:rPr>
        <w:t xml:space="preserve">, o którym mowa w § </w:t>
      </w:r>
      <w:r w:rsidR="002355BD">
        <w:rPr>
          <w:rFonts w:ascii="Times New Roman" w:hAnsi="Times New Roman"/>
          <w:lang w:eastAsia="pl-PL"/>
        </w:rPr>
        <w:t>3</w:t>
      </w:r>
      <w:r w:rsidR="00E9318E" w:rsidRPr="00076245">
        <w:rPr>
          <w:rFonts w:ascii="Times New Roman" w:hAnsi="Times New Roman"/>
          <w:lang w:eastAsia="pl-PL"/>
        </w:rPr>
        <w:t xml:space="preserve"> ust. 1 niniejszej umowy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E9318E" w:rsidRPr="00076245">
        <w:rPr>
          <w:rFonts w:ascii="Times New Roman" w:hAnsi="Times New Roman"/>
          <w:lang w:eastAsia="pl-PL"/>
        </w:rPr>
        <w:t xml:space="preserve">) zwłoki w zorganizowaniu </w:t>
      </w:r>
      <w:r w:rsidR="00CA0C7A" w:rsidRPr="00076245">
        <w:rPr>
          <w:rFonts w:ascii="Times New Roman" w:hAnsi="Times New Roman"/>
          <w:lang w:eastAsia="pl-PL"/>
        </w:rPr>
        <w:t>kursu</w:t>
      </w:r>
      <w:r w:rsidR="00E9318E" w:rsidRPr="00076245">
        <w:rPr>
          <w:rFonts w:ascii="Times New Roman" w:hAnsi="Times New Roman"/>
          <w:lang w:eastAsia="pl-PL"/>
        </w:rPr>
        <w:t xml:space="preserve"> – w wysokości 1 % </w:t>
      </w:r>
      <w:r w:rsidR="002355BD">
        <w:rPr>
          <w:rFonts w:ascii="Times New Roman" w:hAnsi="Times New Roman"/>
          <w:lang w:eastAsia="pl-PL"/>
        </w:rPr>
        <w:t>wynagrodzenia brutto -</w:t>
      </w:r>
      <w:r w:rsidR="00E9318E" w:rsidRPr="00076245">
        <w:rPr>
          <w:rFonts w:ascii="Times New Roman" w:hAnsi="Times New Roman"/>
          <w:lang w:eastAsia="pl-PL"/>
        </w:rPr>
        <w:t xml:space="preserve"> za każdy dzień zwłoki.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</w:t>
      </w:r>
      <w:r w:rsidR="00E9318E" w:rsidRPr="00076245">
        <w:rPr>
          <w:rFonts w:ascii="Times New Roman" w:hAnsi="Times New Roman"/>
          <w:lang w:eastAsia="pl-PL"/>
        </w:rPr>
        <w:t xml:space="preserve">) niedochowania terminu realizacji zamówienia, o którym mowa w § </w:t>
      </w:r>
      <w:r w:rsidR="002355BD">
        <w:rPr>
          <w:rFonts w:ascii="Times New Roman" w:hAnsi="Times New Roman"/>
          <w:lang w:eastAsia="pl-PL"/>
        </w:rPr>
        <w:t>2</w:t>
      </w:r>
      <w:r w:rsidR="00E9318E" w:rsidRPr="00076245">
        <w:rPr>
          <w:rFonts w:ascii="Times New Roman" w:hAnsi="Times New Roman"/>
          <w:lang w:eastAsia="pl-PL"/>
        </w:rPr>
        <w:t xml:space="preserve"> niniejszej umowy. W takiej sytuacji Wykonawca zapłaci Zamawiającemu karę umowną w wysokości 1% wynagrodzenia brutto, o którym mowa w § </w:t>
      </w:r>
      <w:r w:rsidR="002355BD">
        <w:rPr>
          <w:rFonts w:ascii="Times New Roman" w:hAnsi="Times New Roman"/>
          <w:lang w:eastAsia="pl-PL"/>
        </w:rPr>
        <w:t>3</w:t>
      </w:r>
      <w:r w:rsidR="00E9318E" w:rsidRPr="00076245">
        <w:rPr>
          <w:rFonts w:ascii="Times New Roman" w:hAnsi="Times New Roman"/>
          <w:lang w:eastAsia="pl-PL"/>
        </w:rPr>
        <w:t xml:space="preserve"> ust. 1 niniejszej umowy za każdy dzień zwłoki </w:t>
      </w:r>
    </w:p>
    <w:p w:rsidR="00E9318E" w:rsidRPr="00076245" w:rsidRDefault="00E9318E" w:rsidP="00BD67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74177E" w:rsidRPr="00076245" w:rsidRDefault="0074177E" w:rsidP="00143AD7">
      <w:pPr>
        <w:spacing w:after="198"/>
        <w:rPr>
          <w:rFonts w:ascii="Times New Roman" w:hAnsi="Times New Roman"/>
          <w:b/>
          <w:bCs/>
          <w:lang w:eastAsia="pl-PL"/>
        </w:rPr>
      </w:pP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</w:t>
      </w:r>
      <w:r w:rsidR="00076245" w:rsidRPr="00076245">
        <w:rPr>
          <w:rFonts w:ascii="Times New Roman" w:hAnsi="Times New Roman"/>
          <w:b/>
          <w:bCs/>
          <w:lang w:eastAsia="pl-PL"/>
        </w:rPr>
        <w:t>8</w:t>
      </w:r>
    </w:p>
    <w:p w:rsidR="00E9318E" w:rsidRPr="00076245" w:rsidRDefault="00E9318E" w:rsidP="00E9318E">
      <w:pPr>
        <w:spacing w:after="198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Zamawiającemu lub innym uprawnionym do kontroli podmiotom w zakresie prawidłowości  realizacji niniejszej umowy przysługuje prawo do:</w:t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  <w:t xml:space="preserve">        </w:t>
      </w:r>
    </w:p>
    <w:p w:rsidR="00E9318E" w:rsidRPr="00076245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E9318E" w:rsidRPr="00076245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9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Jako osobę do kontaktów merytorycznych ze strony Zamawiającego wskazuje się Panią Halinę Hanzlik-Grabiec</w:t>
      </w:r>
      <w:r w:rsidR="002B0BE2" w:rsidRPr="00076245">
        <w:rPr>
          <w:rFonts w:ascii="Times New Roman" w:hAnsi="Times New Roman"/>
          <w:lang w:eastAsia="pl-PL"/>
        </w:rPr>
        <w:t xml:space="preserve"> oraz Panią Sławę Czechura-Chalimoniuk</w:t>
      </w:r>
      <w:r w:rsidRPr="00076245">
        <w:rPr>
          <w:rFonts w:ascii="Times New Roman" w:hAnsi="Times New Roman"/>
          <w:lang w:eastAsia="pl-PL"/>
        </w:rPr>
        <w:t>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osobami  i podmiotami. 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10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E9318E" w:rsidRPr="00076245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§1</w:t>
      </w:r>
      <w:r w:rsidR="00076245" w:rsidRPr="00076245">
        <w:rPr>
          <w:rFonts w:ascii="Times New Roman" w:hAnsi="Times New Roman"/>
          <w:b/>
          <w:bCs/>
          <w:lang w:eastAsia="pl-PL"/>
        </w:rPr>
        <w:t>1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Wykonawca</w:t>
      </w:r>
      <w:r w:rsidRPr="00076245">
        <w:rPr>
          <w:rFonts w:ascii="Times New Roman" w:hAnsi="Times New Roman"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E9318E" w:rsidRPr="00076245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lastRenderedPageBreak/>
        <w:t>§1</w:t>
      </w:r>
      <w:r w:rsidR="00076245" w:rsidRPr="00076245">
        <w:rPr>
          <w:rFonts w:ascii="Times New Roman" w:hAnsi="Times New Roman"/>
          <w:b/>
          <w:bCs/>
          <w:lang w:eastAsia="pl-PL"/>
        </w:rPr>
        <w:t>2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</w:t>
      </w:r>
      <w:r w:rsidR="00CD00A1">
        <w:rPr>
          <w:rFonts w:ascii="Times New Roman" w:hAnsi="Times New Roman"/>
          <w:lang w:eastAsia="pl-PL"/>
        </w:rPr>
        <w:t xml:space="preserve"> nie</w:t>
      </w:r>
      <w:r w:rsidRPr="00076245">
        <w:rPr>
          <w:rFonts w:ascii="Times New Roman" w:hAnsi="Times New Roman"/>
          <w:lang w:eastAsia="pl-PL"/>
        </w:rPr>
        <w:t xml:space="preserve">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3. Zmiana postanowień zawartej umowy dokonywana będzie w formie pisemnej pod rygorem nieważności.</w:t>
      </w:r>
    </w:p>
    <w:p w:rsidR="00A13D7F" w:rsidRPr="00076245" w:rsidRDefault="00E9318E" w:rsidP="00702261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</w:t>
      </w:r>
      <w:r w:rsidR="002B2503">
        <w:rPr>
          <w:rFonts w:ascii="Times New Roman" w:hAnsi="Times New Roman"/>
          <w:lang w:eastAsia="pl-PL"/>
        </w:rPr>
        <w:t xml:space="preserve">3 </w:t>
      </w:r>
      <w:r w:rsidRPr="00076245">
        <w:rPr>
          <w:rFonts w:ascii="Times New Roman" w:hAnsi="Times New Roman"/>
          <w:lang w:eastAsia="pl-PL"/>
        </w:rPr>
        <w:t>zobowiązany będzie przeprowadzić kurs zgodnie z nowymi przepisami</w:t>
      </w:r>
      <w:r w:rsidRPr="00076245">
        <w:rPr>
          <w:rFonts w:ascii="Times New Roman" w:hAnsi="Times New Roman"/>
          <w:b/>
          <w:bCs/>
          <w:lang w:eastAsia="pl-PL"/>
        </w:rPr>
        <w:t xml:space="preserve">. </w:t>
      </w:r>
    </w:p>
    <w:p w:rsidR="0074177E" w:rsidRPr="00076245" w:rsidRDefault="0074177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3</w:t>
      </w:r>
    </w:p>
    <w:p w:rsidR="00E9318E" w:rsidRPr="00076245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076245">
        <w:rPr>
          <w:rFonts w:ascii="Times New Roman" w:hAnsi="Times New Roman"/>
          <w:lang w:eastAsia="pl-PL"/>
        </w:rPr>
        <w:tab/>
      </w:r>
    </w:p>
    <w:p w:rsidR="00E9318E" w:rsidRPr="00076245" w:rsidRDefault="00E9318E" w:rsidP="00143AD7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11" w:history="1">
        <w:r w:rsidRPr="00076245">
          <w:rPr>
            <w:rFonts w:ascii="Times New Roman" w:hAnsi="Times New Roman"/>
            <w:lang w:eastAsia="pl-PL"/>
          </w:rPr>
          <w:t>(tj. Dz. U. z 201</w:t>
        </w:r>
        <w:r w:rsidR="00CD00A1">
          <w:rPr>
            <w:rFonts w:ascii="Times New Roman" w:hAnsi="Times New Roman"/>
            <w:lang w:eastAsia="pl-PL"/>
          </w:rPr>
          <w:t>8</w:t>
        </w:r>
        <w:r w:rsidRPr="00076245">
          <w:rPr>
            <w:rFonts w:ascii="Times New Roman" w:hAnsi="Times New Roman"/>
            <w:lang w:eastAsia="pl-PL"/>
          </w:rPr>
          <w:t xml:space="preserve"> r. poz. </w:t>
        </w:r>
        <w:r w:rsidR="00E51F3B" w:rsidRPr="00076245">
          <w:rPr>
            <w:rFonts w:ascii="Times New Roman" w:hAnsi="Times New Roman"/>
            <w:lang w:eastAsia="pl-PL"/>
          </w:rPr>
          <w:t>1</w:t>
        </w:r>
        <w:r w:rsidR="00CD00A1">
          <w:rPr>
            <w:rFonts w:ascii="Times New Roman" w:hAnsi="Times New Roman"/>
            <w:lang w:eastAsia="pl-PL"/>
          </w:rPr>
          <w:t>986</w:t>
        </w:r>
        <w:r w:rsidRPr="00076245">
          <w:rPr>
            <w:rFonts w:ascii="Times New Roman" w:hAnsi="Times New Roman"/>
            <w:lang w:eastAsia="pl-PL"/>
          </w:rPr>
          <w:t>)</w:t>
        </w:r>
      </w:hyperlink>
      <w:r w:rsidRPr="00076245">
        <w:rPr>
          <w:rFonts w:ascii="Times New Roman" w:hAnsi="Times New Roman"/>
          <w:lang w:eastAsia="pl-PL"/>
        </w:rPr>
        <w:t>,  Kodeksu Cywilnego.</w:t>
      </w: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4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</w:rPr>
      </w:pPr>
      <w:r w:rsidRPr="00076245">
        <w:rPr>
          <w:rFonts w:ascii="Times New Roman" w:hAnsi="Times New Roman"/>
          <w:lang w:eastAsia="pl-PL"/>
        </w:rPr>
        <w:t xml:space="preserve">Wykonawca zobowiązuje się stosować ustawę z dnia </w:t>
      </w:r>
      <w:r w:rsidR="00E51F3B" w:rsidRPr="00076245">
        <w:rPr>
          <w:rFonts w:ascii="Times New Roman" w:hAnsi="Times New Roman"/>
          <w:lang w:eastAsia="pl-PL"/>
        </w:rPr>
        <w:t>10</w:t>
      </w:r>
      <w:r w:rsidRPr="00076245">
        <w:rPr>
          <w:rFonts w:ascii="Times New Roman" w:hAnsi="Times New Roman"/>
          <w:lang w:eastAsia="pl-PL"/>
        </w:rPr>
        <w:t xml:space="preserve"> </w:t>
      </w:r>
      <w:r w:rsidR="00E51F3B" w:rsidRPr="00076245">
        <w:rPr>
          <w:rFonts w:ascii="Times New Roman" w:hAnsi="Times New Roman"/>
          <w:lang w:eastAsia="pl-PL"/>
        </w:rPr>
        <w:t>maja</w:t>
      </w:r>
      <w:r w:rsidRPr="00076245">
        <w:rPr>
          <w:rFonts w:ascii="Times New Roman" w:hAnsi="Times New Roman"/>
          <w:lang w:eastAsia="pl-PL"/>
        </w:rPr>
        <w:t xml:space="preserve"> </w:t>
      </w:r>
      <w:r w:rsidR="00E51F3B" w:rsidRPr="00076245">
        <w:rPr>
          <w:rFonts w:ascii="Times New Roman" w:hAnsi="Times New Roman"/>
          <w:lang w:eastAsia="pl-PL"/>
        </w:rPr>
        <w:t>2018</w:t>
      </w:r>
      <w:r w:rsidRPr="00076245">
        <w:rPr>
          <w:rFonts w:ascii="Times New Roman" w:hAnsi="Times New Roman"/>
          <w:lang w:eastAsia="pl-PL"/>
        </w:rPr>
        <w:t xml:space="preserve"> r. o ochronie danych osobowych </w:t>
      </w:r>
      <w:r w:rsidRPr="00076245">
        <w:rPr>
          <w:rFonts w:ascii="Times New Roman" w:hAnsi="Times New Roman"/>
        </w:rPr>
        <w:t>(Dz. U. 201</w:t>
      </w:r>
      <w:r w:rsidR="00E51F3B" w:rsidRPr="00076245">
        <w:rPr>
          <w:rFonts w:ascii="Times New Roman" w:hAnsi="Times New Roman"/>
        </w:rPr>
        <w:t xml:space="preserve">8 </w:t>
      </w:r>
      <w:r w:rsidRPr="00076245">
        <w:rPr>
          <w:rFonts w:ascii="Times New Roman" w:hAnsi="Times New Roman"/>
        </w:rPr>
        <w:t xml:space="preserve">r. poz. </w:t>
      </w:r>
      <w:r w:rsidR="00E51F3B" w:rsidRPr="00076245">
        <w:rPr>
          <w:rFonts w:ascii="Times New Roman" w:hAnsi="Times New Roman"/>
        </w:rPr>
        <w:t>1000</w:t>
      </w:r>
      <w:r w:rsidR="00721667" w:rsidRPr="00076245">
        <w:rPr>
          <w:rFonts w:ascii="Times New Roman" w:hAnsi="Times New Roman"/>
        </w:rPr>
        <w:t xml:space="preserve">) oraz Rozporządzenia Parlamentu Europejskiego i Rady (UE) </w:t>
      </w:r>
      <w:hyperlink r:id="rId12" w:history="1">
        <w:r w:rsidR="00721667" w:rsidRPr="00076245">
          <w:rPr>
            <w:rStyle w:val="Hipercze"/>
            <w:color w:val="auto"/>
          </w:rPr>
          <w:t>2016/679</w:t>
        </w:r>
      </w:hyperlink>
      <w:r w:rsidR="00721667" w:rsidRPr="00076245">
        <w:rPr>
          <w:rFonts w:ascii="Times New Roman" w:hAnsi="Times New Roman"/>
        </w:rPr>
        <w:t xml:space="preserve"> z dnia 27 kwietnia 2016 r. w sprawie </w:t>
      </w:r>
      <w:r w:rsidR="00721667" w:rsidRPr="00076245">
        <w:rPr>
          <w:rStyle w:val="highlight"/>
          <w:rFonts w:ascii="Times New Roman" w:hAnsi="Times New Roman"/>
        </w:rPr>
        <w:t>ochrony</w:t>
      </w:r>
      <w:r w:rsidR="00721667" w:rsidRPr="00076245">
        <w:rPr>
          <w:rFonts w:ascii="Times New Roman" w:hAnsi="Times New Roman"/>
        </w:rPr>
        <w:t xml:space="preserve"> osób fizycznych w związku z przetwarzaniem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 </w:t>
      </w:r>
      <w:r w:rsidR="00721667" w:rsidRPr="00076245">
        <w:rPr>
          <w:rStyle w:val="highlight"/>
          <w:rFonts w:ascii="Times New Roman" w:hAnsi="Times New Roman"/>
        </w:rPr>
        <w:t>osobowych</w:t>
      </w:r>
      <w:r w:rsidR="00721667" w:rsidRPr="00076245">
        <w:rPr>
          <w:rFonts w:ascii="Times New Roman" w:hAnsi="Times New Roman"/>
        </w:rPr>
        <w:t xml:space="preserve"> i w sprawie swobodnego przepływu takich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 oraz uchylenia dyrektywy </w:t>
      </w:r>
      <w:hyperlink r:id="rId13" w:history="1">
        <w:r w:rsidR="00721667" w:rsidRPr="00076245">
          <w:rPr>
            <w:rStyle w:val="Hipercze"/>
            <w:color w:val="auto"/>
          </w:rPr>
          <w:t>95/46/WE</w:t>
        </w:r>
      </w:hyperlink>
      <w:r w:rsidR="00721667" w:rsidRPr="00076245">
        <w:rPr>
          <w:rFonts w:ascii="Times New Roman" w:hAnsi="Times New Roman"/>
        </w:rPr>
        <w:t xml:space="preserve"> (ogólne rozporządzenie o </w:t>
      </w:r>
      <w:r w:rsidR="00721667" w:rsidRPr="00076245">
        <w:rPr>
          <w:rStyle w:val="highlight"/>
          <w:rFonts w:ascii="Times New Roman" w:hAnsi="Times New Roman"/>
        </w:rPr>
        <w:t>ochronie</w:t>
      </w:r>
      <w:r w:rsidR="00721667" w:rsidRPr="00076245">
        <w:rPr>
          <w:rFonts w:ascii="Times New Roman" w:hAnsi="Times New Roman"/>
        </w:rPr>
        <w:t xml:space="preserve">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) (Dz.Urz. UE L 119 z 04.05.2016, </w:t>
      </w:r>
      <w:hyperlink r:id="rId14" w:history="1">
        <w:r w:rsidR="00721667" w:rsidRPr="00076245">
          <w:rPr>
            <w:rStyle w:val="Hipercze"/>
            <w:color w:val="auto"/>
          </w:rPr>
          <w:t>str. 1</w:t>
        </w:r>
      </w:hyperlink>
      <w:r w:rsidR="00721667" w:rsidRPr="00076245">
        <w:rPr>
          <w:rFonts w:ascii="Times New Roman" w:hAnsi="Times New Roman"/>
        </w:rPr>
        <w:t xml:space="preserve"> ).</w:t>
      </w: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5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E25133" w:rsidRPr="00076245" w:rsidRDefault="00E25133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Zamawiający </w:t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  <w:t>Wykonawca</w:t>
      </w:r>
    </w:p>
    <w:p w:rsidR="00E9318E" w:rsidRPr="00076245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lang w:eastAsia="pl-PL"/>
        </w:rPr>
      </w:pPr>
    </w:p>
    <w:p w:rsidR="002B2503" w:rsidRDefault="002B2503" w:rsidP="00E9318E">
      <w:pPr>
        <w:spacing w:after="0"/>
        <w:rPr>
          <w:rFonts w:ascii="Times New Roman" w:hAnsi="Times New Roman"/>
          <w:lang w:eastAsia="pl-PL"/>
        </w:rPr>
      </w:pPr>
    </w:p>
    <w:p w:rsidR="002B2503" w:rsidRDefault="002B2503" w:rsidP="00E9318E">
      <w:pPr>
        <w:spacing w:after="0"/>
        <w:rPr>
          <w:rFonts w:ascii="Times New Roman" w:hAnsi="Times New Roman"/>
          <w:lang w:eastAsia="pl-PL"/>
        </w:rPr>
      </w:pPr>
    </w:p>
    <w:p w:rsidR="002B2503" w:rsidRDefault="002B2503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2B2503" w:rsidRDefault="002B2503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3A7622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Załącznik nr 1 do umowy </w:t>
      </w: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Lp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Imię i nazwisko</w:t>
            </w: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uczestnika zajęć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B17A91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A91" w:rsidRPr="003A7313" w:rsidRDefault="00B17A91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A91" w:rsidRPr="003A7313" w:rsidRDefault="00B17A91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A91" w:rsidRPr="003A7313" w:rsidRDefault="00B17A91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…………………………………….</w:t>
      </w:r>
    </w:p>
    <w:p w:rsidR="00E9318E" w:rsidRPr="003A7313" w:rsidRDefault="00E9318E" w:rsidP="00E9318E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podpis Zamawiającego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podpis Wykonawcy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2B2503" w:rsidRDefault="002B2503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B17A91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>Załącznik nr 2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……………………………..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(pieczęć Wykonawcy)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A7313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E9318E" w:rsidRPr="003A7313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E9318E" w:rsidRPr="0077768C" w:rsidRDefault="00E9318E" w:rsidP="00E9318E">
      <w:pPr>
        <w:spacing w:after="0"/>
        <w:ind w:left="5676"/>
        <w:jc w:val="both"/>
        <w:rPr>
          <w:rFonts w:ascii="Times New Roman" w:hAnsi="Times New Roman"/>
          <w:sz w:val="18"/>
          <w:szCs w:val="18"/>
          <w:lang w:eastAsia="pl-PL"/>
        </w:rPr>
      </w:pPr>
      <w:r w:rsidRPr="0077768C">
        <w:rPr>
          <w:rFonts w:ascii="Times New Roman" w:hAnsi="Times New Roman"/>
          <w:sz w:val="18"/>
          <w:szCs w:val="18"/>
          <w:lang w:eastAsia="pl-PL"/>
        </w:rPr>
        <w:t>Podpis i pieczątka osoby /osób/ uprawnionych do występowania w imieniu Wykonawcy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…………….., data …………………. </w:t>
      </w:r>
    </w:p>
    <w:p w:rsidR="00E9318E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77768C" w:rsidRPr="003A7313" w:rsidRDefault="0077768C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„Zorganizowanie i przeprowadzenie kursu </w:t>
            </w:r>
            <w:r w:rsidR="00B17A91">
              <w:rPr>
                <w:rFonts w:ascii="Times New Roman" w:hAnsi="Times New Roman"/>
                <w:b/>
                <w:bCs/>
                <w:lang w:eastAsia="pl-PL"/>
              </w:rPr>
              <w:t>magazyniera z obsługą wózków widłowych i kasy fiskalnej</w:t>
            </w:r>
            <w:r w:rsidR="00CD00A1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</w:p>
        </w:tc>
      </w:tr>
      <w:tr w:rsidR="00E9318E" w:rsidRPr="003A7313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przekazał a Zamawiający przyjął je bez zastrzeżeń stwierdzając, że usługa wykonana została zgodnie                         z zawartą umową.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r w:rsidRPr="003A7313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protokółu.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E9318E" w:rsidRPr="003A7313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Cyfrowo: ……………..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Ze strony Zamawiającego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Ze strony Wykonawcy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622" w:rsidRDefault="00E9318E" w:rsidP="003A76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    Załącznik nr 4 do  umowy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E9318E" w:rsidRPr="003A7313" w:rsidRDefault="00E9318E" w:rsidP="00E9318E">
      <w:pPr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Adres siedziby</w:t>
            </w: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Rodzaj oraz zakres prac</w:t>
            </w: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………………………….dn. …………………..</w:t>
      </w:r>
      <w:r w:rsidRPr="003A7313">
        <w:rPr>
          <w:rFonts w:ascii="Times New Roman" w:hAnsi="Times New Roman"/>
          <w:b/>
          <w:bCs/>
        </w:rPr>
        <w:tab/>
      </w:r>
      <w:r w:rsidRPr="003A7313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E9318E" w:rsidRPr="0077768C" w:rsidRDefault="00E9318E" w:rsidP="00E9318E">
      <w:pPr>
        <w:spacing w:after="0"/>
        <w:ind w:left="5664" w:firstLine="21"/>
        <w:rPr>
          <w:rFonts w:ascii="Times New Roman" w:hAnsi="Times New Roman"/>
          <w:sz w:val="18"/>
          <w:szCs w:val="18"/>
        </w:rPr>
      </w:pPr>
      <w:r w:rsidRPr="0077768C">
        <w:rPr>
          <w:rFonts w:ascii="Times New Roman" w:hAnsi="Times New Roman"/>
          <w:sz w:val="18"/>
          <w:szCs w:val="18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rPr>
          <w:rFonts w:ascii="Times New Roman" w:hAnsi="Times New Roman"/>
        </w:rPr>
      </w:pPr>
    </w:p>
    <w:p w:rsidR="00F50856" w:rsidRPr="00E9318E" w:rsidRDefault="00F50856" w:rsidP="00E9318E"/>
    <w:sectPr w:rsidR="00F50856" w:rsidRPr="00E9318E" w:rsidSect="00032B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8F1" w:rsidRDefault="00AC08F1" w:rsidP="00467A58">
      <w:pPr>
        <w:spacing w:after="0" w:line="240" w:lineRule="auto"/>
      </w:pPr>
      <w:r>
        <w:separator/>
      </w:r>
    </w:p>
  </w:endnote>
  <w:endnote w:type="continuationSeparator" w:id="0">
    <w:p w:rsidR="00AC08F1" w:rsidRDefault="00AC08F1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F1" w:rsidRDefault="00AC08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F1" w:rsidRPr="00DB573E" w:rsidRDefault="00AC08F1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F1" w:rsidRDefault="00AC0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8F1" w:rsidRDefault="00AC08F1" w:rsidP="00467A58">
      <w:pPr>
        <w:spacing w:after="0" w:line="240" w:lineRule="auto"/>
      </w:pPr>
      <w:r>
        <w:separator/>
      </w:r>
    </w:p>
  </w:footnote>
  <w:footnote w:type="continuationSeparator" w:id="0">
    <w:p w:rsidR="00AC08F1" w:rsidRDefault="00AC08F1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F1" w:rsidRDefault="00AC08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F1" w:rsidRPr="00C14EC2" w:rsidRDefault="00AC08F1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F1" w:rsidRDefault="00AC0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C6B2218"/>
    <w:multiLevelType w:val="hybridMultilevel"/>
    <w:tmpl w:val="14844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6699"/>
    <w:multiLevelType w:val="hybridMultilevel"/>
    <w:tmpl w:val="925C7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41C351D"/>
    <w:multiLevelType w:val="hybridMultilevel"/>
    <w:tmpl w:val="BF747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7E55A88"/>
    <w:multiLevelType w:val="hybridMultilevel"/>
    <w:tmpl w:val="A5DA1B68"/>
    <w:lvl w:ilvl="0" w:tplc="667AE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D7D7A"/>
    <w:multiLevelType w:val="hybridMultilevel"/>
    <w:tmpl w:val="62B07724"/>
    <w:lvl w:ilvl="0" w:tplc="CF22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414E9"/>
    <w:multiLevelType w:val="multilevel"/>
    <w:tmpl w:val="0A50EFF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4173B60"/>
    <w:multiLevelType w:val="hybridMultilevel"/>
    <w:tmpl w:val="FFDAE196"/>
    <w:lvl w:ilvl="0" w:tplc="EACC31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436A1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2BD7007F"/>
    <w:multiLevelType w:val="hybridMultilevel"/>
    <w:tmpl w:val="773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E424B"/>
    <w:multiLevelType w:val="hybridMultilevel"/>
    <w:tmpl w:val="F8D8FBDE"/>
    <w:lvl w:ilvl="0" w:tplc="52CE3458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22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3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C4E3C03"/>
    <w:multiLevelType w:val="hybridMultilevel"/>
    <w:tmpl w:val="06042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36F33"/>
    <w:multiLevelType w:val="hybridMultilevel"/>
    <w:tmpl w:val="6C7C2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EF37A2"/>
    <w:multiLevelType w:val="hybridMultilevel"/>
    <w:tmpl w:val="5BC4C686"/>
    <w:lvl w:ilvl="0" w:tplc="D0804A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C1002"/>
    <w:multiLevelType w:val="hybridMultilevel"/>
    <w:tmpl w:val="571E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D27D9"/>
    <w:multiLevelType w:val="hybridMultilevel"/>
    <w:tmpl w:val="C6B25106"/>
    <w:lvl w:ilvl="0" w:tplc="0415000F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3433E3"/>
    <w:multiLevelType w:val="hybridMultilevel"/>
    <w:tmpl w:val="FE021A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5D5E20AA"/>
    <w:multiLevelType w:val="multilevel"/>
    <w:tmpl w:val="69763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7" w15:restartNumberingAfterBreak="0">
    <w:nsid w:val="628B2E12"/>
    <w:multiLevelType w:val="hybridMultilevel"/>
    <w:tmpl w:val="C864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11164"/>
    <w:multiLevelType w:val="hybridMultilevel"/>
    <w:tmpl w:val="B5586EFC"/>
    <w:lvl w:ilvl="0" w:tplc="9798310A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53A9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6BA326ED"/>
    <w:multiLevelType w:val="hybridMultilevel"/>
    <w:tmpl w:val="0DFCDB4E"/>
    <w:lvl w:ilvl="0" w:tplc="E460D0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84931"/>
    <w:multiLevelType w:val="hybridMultilevel"/>
    <w:tmpl w:val="3FB69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F2922"/>
    <w:multiLevelType w:val="hybridMultilevel"/>
    <w:tmpl w:val="564041A0"/>
    <w:lvl w:ilvl="0" w:tplc="C1DCBF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4" w15:restartNumberingAfterBreak="0">
    <w:nsid w:val="78A514E6"/>
    <w:multiLevelType w:val="hybridMultilevel"/>
    <w:tmpl w:val="F652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C6050"/>
    <w:multiLevelType w:val="hybridMultilevel"/>
    <w:tmpl w:val="3BFCC4A6"/>
    <w:lvl w:ilvl="0" w:tplc="4036A95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271DD"/>
    <w:multiLevelType w:val="hybridMultilevel"/>
    <w:tmpl w:val="D4D6B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A401D"/>
    <w:multiLevelType w:val="multilevel"/>
    <w:tmpl w:val="B5FC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CA2F1C"/>
    <w:multiLevelType w:val="hybridMultilevel"/>
    <w:tmpl w:val="10F4C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31"/>
  </w:num>
  <w:num w:numId="7">
    <w:abstractNumId w:val="22"/>
  </w:num>
  <w:num w:numId="8">
    <w:abstractNumId w:val="18"/>
    <w:lvlOverride w:ilvl="0">
      <w:startOverride w:val="1"/>
    </w:lvlOverride>
  </w:num>
  <w:num w:numId="9">
    <w:abstractNumId w:val="7"/>
  </w:num>
  <w:num w:numId="10">
    <w:abstractNumId w:val="9"/>
  </w:num>
  <w:num w:numId="11">
    <w:abstractNumId w:val="35"/>
  </w:num>
  <w:num w:numId="12">
    <w:abstractNumId w:val="43"/>
  </w:num>
  <w:num w:numId="13">
    <w:abstractNumId w:val="33"/>
  </w:num>
  <w:num w:numId="14">
    <w:abstractNumId w:val="4"/>
  </w:num>
  <w:num w:numId="15">
    <w:abstractNumId w:val="11"/>
  </w:num>
  <w:num w:numId="16">
    <w:abstractNumId w:val="24"/>
  </w:num>
  <w:num w:numId="17">
    <w:abstractNumId w:val="36"/>
  </w:num>
  <w:num w:numId="18">
    <w:abstractNumId w:val="32"/>
  </w:num>
  <w:num w:numId="19">
    <w:abstractNumId w:val="37"/>
  </w:num>
  <w:num w:numId="20">
    <w:abstractNumId w:val="17"/>
  </w:num>
  <w:num w:numId="21">
    <w:abstractNumId w:val="23"/>
  </w:num>
  <w:num w:numId="22">
    <w:abstractNumId w:val="47"/>
  </w:num>
  <w:num w:numId="23">
    <w:abstractNumId w:val="19"/>
  </w:num>
  <w:num w:numId="24">
    <w:abstractNumId w:val="10"/>
  </w:num>
  <w:num w:numId="25">
    <w:abstractNumId w:val="30"/>
  </w:num>
  <w:num w:numId="26">
    <w:abstractNumId w:val="13"/>
  </w:num>
  <w:num w:numId="27">
    <w:abstractNumId w:val="46"/>
  </w:num>
  <w:num w:numId="28">
    <w:abstractNumId w:val="15"/>
  </w:num>
  <w:num w:numId="29">
    <w:abstractNumId w:val="42"/>
  </w:num>
  <w:num w:numId="30">
    <w:abstractNumId w:val="29"/>
  </w:num>
  <w:num w:numId="31">
    <w:abstractNumId w:val="14"/>
  </w:num>
  <w:num w:numId="32">
    <w:abstractNumId w:val="34"/>
  </w:num>
  <w:num w:numId="33">
    <w:abstractNumId w:val="25"/>
  </w:num>
  <w:num w:numId="34">
    <w:abstractNumId w:val="40"/>
  </w:num>
  <w:num w:numId="35">
    <w:abstractNumId w:val="26"/>
  </w:num>
  <w:num w:numId="36">
    <w:abstractNumId w:val="28"/>
  </w:num>
  <w:num w:numId="37">
    <w:abstractNumId w:val="8"/>
  </w:num>
  <w:num w:numId="38">
    <w:abstractNumId w:val="45"/>
  </w:num>
  <w:num w:numId="39">
    <w:abstractNumId w:val="6"/>
  </w:num>
  <w:num w:numId="40">
    <w:abstractNumId w:val="5"/>
  </w:num>
  <w:num w:numId="41">
    <w:abstractNumId w:val="41"/>
  </w:num>
  <w:num w:numId="42">
    <w:abstractNumId w:val="38"/>
  </w:num>
  <w:num w:numId="43">
    <w:abstractNumId w:val="44"/>
  </w:num>
  <w:num w:numId="44">
    <w:abstractNumId w:val="48"/>
  </w:num>
  <w:num w:numId="45">
    <w:abstractNumId w:val="20"/>
  </w:num>
  <w:num w:numId="46">
    <w:abstractNumId w:val="21"/>
  </w:num>
  <w:num w:numId="47">
    <w:abstractNumId w:val="12"/>
  </w:num>
  <w:num w:numId="48">
    <w:abstractNumId w:val="39"/>
  </w:num>
  <w:num w:numId="4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32B6F"/>
    <w:rsid w:val="00055C43"/>
    <w:rsid w:val="000630F0"/>
    <w:rsid w:val="00076245"/>
    <w:rsid w:val="00095EB4"/>
    <w:rsid w:val="000C44C5"/>
    <w:rsid w:val="000C5845"/>
    <w:rsid w:val="000E1456"/>
    <w:rsid w:val="000E30FA"/>
    <w:rsid w:val="000F1418"/>
    <w:rsid w:val="000F355E"/>
    <w:rsid w:val="00114D20"/>
    <w:rsid w:val="00123B7D"/>
    <w:rsid w:val="001242BF"/>
    <w:rsid w:val="00143AD7"/>
    <w:rsid w:val="0014450A"/>
    <w:rsid w:val="0016273D"/>
    <w:rsid w:val="00181C62"/>
    <w:rsid w:val="0018458A"/>
    <w:rsid w:val="001A3FC5"/>
    <w:rsid w:val="001B307A"/>
    <w:rsid w:val="001C6318"/>
    <w:rsid w:val="001F30CB"/>
    <w:rsid w:val="001F59BD"/>
    <w:rsid w:val="002355BD"/>
    <w:rsid w:val="00242D75"/>
    <w:rsid w:val="00250AF5"/>
    <w:rsid w:val="002527D6"/>
    <w:rsid w:val="00252F27"/>
    <w:rsid w:val="002569E9"/>
    <w:rsid w:val="00266C13"/>
    <w:rsid w:val="00297279"/>
    <w:rsid w:val="002B0BE2"/>
    <w:rsid w:val="002B2503"/>
    <w:rsid w:val="003636A3"/>
    <w:rsid w:val="003651DD"/>
    <w:rsid w:val="00365C8B"/>
    <w:rsid w:val="00382F56"/>
    <w:rsid w:val="003A7622"/>
    <w:rsid w:val="003C579F"/>
    <w:rsid w:val="003F3337"/>
    <w:rsid w:val="004145E6"/>
    <w:rsid w:val="0041743D"/>
    <w:rsid w:val="004235CA"/>
    <w:rsid w:val="00451A12"/>
    <w:rsid w:val="00452763"/>
    <w:rsid w:val="00454475"/>
    <w:rsid w:val="00467A58"/>
    <w:rsid w:val="0047770F"/>
    <w:rsid w:val="00490D37"/>
    <w:rsid w:val="004B515A"/>
    <w:rsid w:val="004B7A01"/>
    <w:rsid w:val="004B7DF5"/>
    <w:rsid w:val="004D67EE"/>
    <w:rsid w:val="004E0B89"/>
    <w:rsid w:val="004F166D"/>
    <w:rsid w:val="004F6E32"/>
    <w:rsid w:val="005330B1"/>
    <w:rsid w:val="00567E52"/>
    <w:rsid w:val="005A6BEE"/>
    <w:rsid w:val="005E21B5"/>
    <w:rsid w:val="005E3EAF"/>
    <w:rsid w:val="0060561F"/>
    <w:rsid w:val="00607449"/>
    <w:rsid w:val="00616DC3"/>
    <w:rsid w:val="00654E84"/>
    <w:rsid w:val="006562AF"/>
    <w:rsid w:val="006603FB"/>
    <w:rsid w:val="00686F2F"/>
    <w:rsid w:val="00696646"/>
    <w:rsid w:val="00696CAE"/>
    <w:rsid w:val="006A12DF"/>
    <w:rsid w:val="006C71B4"/>
    <w:rsid w:val="00702261"/>
    <w:rsid w:val="007030E4"/>
    <w:rsid w:val="00706A6A"/>
    <w:rsid w:val="00714C9A"/>
    <w:rsid w:val="00721667"/>
    <w:rsid w:val="0074177E"/>
    <w:rsid w:val="00746A82"/>
    <w:rsid w:val="007641C0"/>
    <w:rsid w:val="00772F2C"/>
    <w:rsid w:val="00776F54"/>
    <w:rsid w:val="0077768C"/>
    <w:rsid w:val="00781F20"/>
    <w:rsid w:val="007855FB"/>
    <w:rsid w:val="007A4F32"/>
    <w:rsid w:val="007B55A5"/>
    <w:rsid w:val="007C7575"/>
    <w:rsid w:val="007E025E"/>
    <w:rsid w:val="007E7B4B"/>
    <w:rsid w:val="007F4B6B"/>
    <w:rsid w:val="007F6489"/>
    <w:rsid w:val="00823B4B"/>
    <w:rsid w:val="00831E0A"/>
    <w:rsid w:val="00867D14"/>
    <w:rsid w:val="00886FED"/>
    <w:rsid w:val="008922FE"/>
    <w:rsid w:val="008A3006"/>
    <w:rsid w:val="008B4B4C"/>
    <w:rsid w:val="008C4F47"/>
    <w:rsid w:val="008D017A"/>
    <w:rsid w:val="00902962"/>
    <w:rsid w:val="00904418"/>
    <w:rsid w:val="00906641"/>
    <w:rsid w:val="0091442A"/>
    <w:rsid w:val="009161EA"/>
    <w:rsid w:val="00916801"/>
    <w:rsid w:val="00920815"/>
    <w:rsid w:val="0094403E"/>
    <w:rsid w:val="00950AA1"/>
    <w:rsid w:val="00951400"/>
    <w:rsid w:val="009733D8"/>
    <w:rsid w:val="0097560C"/>
    <w:rsid w:val="009A55B8"/>
    <w:rsid w:val="009B5A77"/>
    <w:rsid w:val="009E67A4"/>
    <w:rsid w:val="00A13D7F"/>
    <w:rsid w:val="00A1608C"/>
    <w:rsid w:val="00A32287"/>
    <w:rsid w:val="00A37283"/>
    <w:rsid w:val="00A406DF"/>
    <w:rsid w:val="00A4337E"/>
    <w:rsid w:val="00A61444"/>
    <w:rsid w:val="00A66EF8"/>
    <w:rsid w:val="00A814B0"/>
    <w:rsid w:val="00A91919"/>
    <w:rsid w:val="00A97CAA"/>
    <w:rsid w:val="00AA2A18"/>
    <w:rsid w:val="00AB310E"/>
    <w:rsid w:val="00AC08F1"/>
    <w:rsid w:val="00AC2715"/>
    <w:rsid w:val="00AD1207"/>
    <w:rsid w:val="00AE4D92"/>
    <w:rsid w:val="00B115CB"/>
    <w:rsid w:val="00B17A91"/>
    <w:rsid w:val="00B23DDF"/>
    <w:rsid w:val="00B2573C"/>
    <w:rsid w:val="00B34CA6"/>
    <w:rsid w:val="00BA29E0"/>
    <w:rsid w:val="00BC3360"/>
    <w:rsid w:val="00BD6720"/>
    <w:rsid w:val="00BE0815"/>
    <w:rsid w:val="00C007D4"/>
    <w:rsid w:val="00C00C14"/>
    <w:rsid w:val="00C02F9E"/>
    <w:rsid w:val="00C10D1C"/>
    <w:rsid w:val="00C14EC2"/>
    <w:rsid w:val="00C156EF"/>
    <w:rsid w:val="00C31D08"/>
    <w:rsid w:val="00C41B60"/>
    <w:rsid w:val="00C65390"/>
    <w:rsid w:val="00CA0C7A"/>
    <w:rsid w:val="00CB4C7F"/>
    <w:rsid w:val="00CD00A1"/>
    <w:rsid w:val="00CE1D09"/>
    <w:rsid w:val="00CE3C31"/>
    <w:rsid w:val="00D07991"/>
    <w:rsid w:val="00D26211"/>
    <w:rsid w:val="00D27803"/>
    <w:rsid w:val="00D364F5"/>
    <w:rsid w:val="00D4058D"/>
    <w:rsid w:val="00D4134F"/>
    <w:rsid w:val="00D508F3"/>
    <w:rsid w:val="00D52BB3"/>
    <w:rsid w:val="00D77173"/>
    <w:rsid w:val="00D87B33"/>
    <w:rsid w:val="00DB434C"/>
    <w:rsid w:val="00DB71DC"/>
    <w:rsid w:val="00DE0D1D"/>
    <w:rsid w:val="00DE42B2"/>
    <w:rsid w:val="00DE5723"/>
    <w:rsid w:val="00DF415B"/>
    <w:rsid w:val="00DF4B57"/>
    <w:rsid w:val="00E25133"/>
    <w:rsid w:val="00E261E9"/>
    <w:rsid w:val="00E31518"/>
    <w:rsid w:val="00E51F3B"/>
    <w:rsid w:val="00E615AB"/>
    <w:rsid w:val="00E80E19"/>
    <w:rsid w:val="00E9318E"/>
    <w:rsid w:val="00E94C21"/>
    <w:rsid w:val="00EA3577"/>
    <w:rsid w:val="00EC082E"/>
    <w:rsid w:val="00ED2FF3"/>
    <w:rsid w:val="00EE084A"/>
    <w:rsid w:val="00EE2F87"/>
    <w:rsid w:val="00EE3F3F"/>
    <w:rsid w:val="00F05FC7"/>
    <w:rsid w:val="00F16E6E"/>
    <w:rsid w:val="00F341BA"/>
    <w:rsid w:val="00F50856"/>
    <w:rsid w:val="00F73356"/>
    <w:rsid w:val="00F80CE4"/>
    <w:rsid w:val="00F81013"/>
    <w:rsid w:val="00F838B8"/>
    <w:rsid w:val="00FA6168"/>
    <w:rsid w:val="00FC58BD"/>
    <w:rsid w:val="00FC73E1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905A27B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m2tsnrrguyts" TargetMode="External"/><Relationship Id="rId13" Type="http://schemas.openxmlformats.org/officeDocument/2006/relationships/hyperlink" Target="http://sip.legalis.pl/document-view.seam?documentId=mfrxilrvgaytgnbsge4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uzp.gov.pl/Ustawa_PZ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vgaytgnbsge4a" TargetMode="External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F825-3675-49E2-83C1-ED882EA7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5222</Words>
  <Characters>31335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2019-06-04T08:36:00Z</cp:lastPrinted>
  <dcterms:created xsi:type="dcterms:W3CDTF">2019-06-04T10:07:00Z</dcterms:created>
  <dcterms:modified xsi:type="dcterms:W3CDTF">2019-06-04T10:07:00Z</dcterms:modified>
</cp:coreProperties>
</file>